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C85E6" w14:textId="4406ECDC" w:rsidR="00DE7DDE" w:rsidRPr="009C70B3" w:rsidRDefault="00DE7DDE" w:rsidP="0099128B">
      <w:pPr>
        <w:pStyle w:val="Kop1"/>
      </w:pPr>
      <w:r w:rsidRPr="009C70B3">
        <w:t xml:space="preserve">Toezichtverklaring </w:t>
      </w:r>
      <w:r w:rsidR="00B06220" w:rsidRPr="009C70B3">
        <w:t>2020</w:t>
      </w:r>
    </w:p>
    <w:p w14:paraId="64186B67" w14:textId="368B180C" w:rsidR="00233EB9" w:rsidRDefault="00DE7DDE" w:rsidP="0099128B">
      <w:pPr>
        <w:pStyle w:val="Kop1"/>
      </w:pPr>
      <w:r w:rsidRPr="009C70B3">
        <w:t xml:space="preserve">Rapportage van de Raad van Toezicht Radar over </w:t>
      </w:r>
      <w:r w:rsidR="00B06220" w:rsidRPr="009C70B3">
        <w:t>2020</w:t>
      </w:r>
    </w:p>
    <w:p w14:paraId="1126489F" w14:textId="77777777" w:rsidR="0099128B" w:rsidRPr="0099128B" w:rsidRDefault="0099128B" w:rsidP="0099128B"/>
    <w:p w14:paraId="1A1A2CF9" w14:textId="381C659D" w:rsidR="0098727A" w:rsidRPr="009C70B3" w:rsidRDefault="0082484D" w:rsidP="002E3593">
      <w:pPr>
        <w:spacing w:line="360" w:lineRule="auto"/>
        <w:rPr>
          <w:rFonts w:ascii="Arial" w:hAnsi="Arial" w:cs="Arial"/>
        </w:rPr>
      </w:pPr>
      <w:r w:rsidRPr="009C70B3">
        <w:rPr>
          <w:rFonts w:ascii="Arial" w:hAnsi="Arial" w:cs="Arial"/>
        </w:rPr>
        <w:t>Als R</w:t>
      </w:r>
      <w:r w:rsidR="009F438E" w:rsidRPr="009C70B3">
        <w:rPr>
          <w:rFonts w:ascii="Arial" w:hAnsi="Arial" w:cs="Arial"/>
        </w:rPr>
        <w:t>aad van</w:t>
      </w:r>
      <w:r w:rsidR="00717814" w:rsidRPr="009C70B3">
        <w:rPr>
          <w:rFonts w:ascii="Arial" w:hAnsi="Arial" w:cs="Arial"/>
        </w:rPr>
        <w:t xml:space="preserve"> </w:t>
      </w:r>
      <w:r w:rsidR="009F438E" w:rsidRPr="009C70B3">
        <w:rPr>
          <w:rFonts w:ascii="Arial" w:hAnsi="Arial" w:cs="Arial"/>
        </w:rPr>
        <w:t>toezicht zie</w:t>
      </w:r>
      <w:r w:rsidRPr="009C70B3">
        <w:rPr>
          <w:rFonts w:ascii="Arial" w:hAnsi="Arial" w:cs="Arial"/>
        </w:rPr>
        <w:t>n we</w:t>
      </w:r>
      <w:r w:rsidR="009F438E" w:rsidRPr="009C70B3">
        <w:rPr>
          <w:rFonts w:ascii="Arial" w:hAnsi="Arial" w:cs="Arial"/>
        </w:rPr>
        <w:t xml:space="preserve"> toe op</w:t>
      </w:r>
      <w:r w:rsidR="00717814" w:rsidRPr="009C70B3">
        <w:rPr>
          <w:rFonts w:ascii="Arial" w:hAnsi="Arial" w:cs="Arial"/>
        </w:rPr>
        <w:t xml:space="preserve"> </w:t>
      </w:r>
      <w:r w:rsidR="009F438E" w:rsidRPr="009C70B3">
        <w:rPr>
          <w:rFonts w:ascii="Arial" w:hAnsi="Arial" w:cs="Arial"/>
        </w:rPr>
        <w:t>het dagelijks</w:t>
      </w:r>
      <w:r w:rsidR="00717814" w:rsidRPr="009C70B3">
        <w:rPr>
          <w:rFonts w:ascii="Arial" w:hAnsi="Arial" w:cs="Arial"/>
        </w:rPr>
        <w:t xml:space="preserve"> </w:t>
      </w:r>
      <w:r w:rsidR="009F438E" w:rsidRPr="009C70B3">
        <w:rPr>
          <w:rFonts w:ascii="Arial" w:hAnsi="Arial" w:cs="Arial"/>
        </w:rPr>
        <w:t>bestuur van de</w:t>
      </w:r>
      <w:r w:rsidR="00717814" w:rsidRPr="009C70B3">
        <w:rPr>
          <w:rFonts w:ascii="Arial" w:hAnsi="Arial" w:cs="Arial"/>
        </w:rPr>
        <w:t xml:space="preserve"> </w:t>
      </w:r>
      <w:r w:rsidR="009F438E" w:rsidRPr="009C70B3">
        <w:rPr>
          <w:rFonts w:ascii="Arial" w:hAnsi="Arial" w:cs="Arial"/>
        </w:rPr>
        <w:t>organisatie en</w:t>
      </w:r>
      <w:r w:rsidR="00717814" w:rsidRPr="009C70B3">
        <w:rPr>
          <w:rFonts w:ascii="Arial" w:hAnsi="Arial" w:cs="Arial"/>
        </w:rPr>
        <w:t xml:space="preserve"> </w:t>
      </w:r>
      <w:r w:rsidR="009F438E" w:rsidRPr="009C70B3">
        <w:rPr>
          <w:rFonts w:ascii="Arial" w:hAnsi="Arial" w:cs="Arial"/>
        </w:rPr>
        <w:t>vervul</w:t>
      </w:r>
      <w:r w:rsidR="00054CF9" w:rsidRPr="009C70B3">
        <w:rPr>
          <w:rFonts w:ascii="Arial" w:hAnsi="Arial" w:cs="Arial"/>
        </w:rPr>
        <w:t>len we</w:t>
      </w:r>
      <w:r w:rsidR="009F438E" w:rsidRPr="009C70B3">
        <w:rPr>
          <w:rFonts w:ascii="Arial" w:hAnsi="Arial" w:cs="Arial"/>
        </w:rPr>
        <w:t xml:space="preserve"> de</w:t>
      </w:r>
      <w:r w:rsidR="00717814" w:rsidRPr="009C70B3">
        <w:rPr>
          <w:rFonts w:ascii="Arial" w:hAnsi="Arial" w:cs="Arial"/>
        </w:rPr>
        <w:t xml:space="preserve"> </w:t>
      </w:r>
      <w:r w:rsidR="009F438E" w:rsidRPr="009C70B3">
        <w:rPr>
          <w:rFonts w:ascii="Arial" w:hAnsi="Arial" w:cs="Arial"/>
        </w:rPr>
        <w:t>werkgeversfunctie van</w:t>
      </w:r>
      <w:r w:rsidR="00717814" w:rsidRPr="009C70B3">
        <w:rPr>
          <w:rFonts w:ascii="Arial" w:hAnsi="Arial" w:cs="Arial"/>
        </w:rPr>
        <w:t xml:space="preserve"> </w:t>
      </w:r>
      <w:r w:rsidR="009F438E" w:rsidRPr="009C70B3">
        <w:rPr>
          <w:rFonts w:ascii="Arial" w:hAnsi="Arial" w:cs="Arial"/>
        </w:rPr>
        <w:t>de bestuurder.</w:t>
      </w:r>
      <w:r w:rsidR="00653B9E" w:rsidRPr="009C70B3">
        <w:rPr>
          <w:rFonts w:ascii="Arial" w:hAnsi="Arial" w:cs="Arial"/>
        </w:rPr>
        <w:t xml:space="preserve"> </w:t>
      </w:r>
      <w:r w:rsidR="0098727A" w:rsidRPr="009C70B3">
        <w:rPr>
          <w:rFonts w:ascii="Arial" w:hAnsi="Arial" w:cs="Arial"/>
        </w:rPr>
        <w:t xml:space="preserve">Wij zijn </w:t>
      </w:r>
      <w:r w:rsidR="009F438E" w:rsidRPr="009C70B3">
        <w:rPr>
          <w:rFonts w:ascii="Arial" w:hAnsi="Arial" w:cs="Arial"/>
        </w:rPr>
        <w:t>ook een klankbord</w:t>
      </w:r>
      <w:r w:rsidR="00717814" w:rsidRPr="009C70B3">
        <w:rPr>
          <w:rFonts w:ascii="Arial" w:hAnsi="Arial" w:cs="Arial"/>
        </w:rPr>
        <w:t xml:space="preserve"> </w:t>
      </w:r>
      <w:r w:rsidR="009F438E" w:rsidRPr="009C70B3">
        <w:rPr>
          <w:rFonts w:ascii="Arial" w:hAnsi="Arial" w:cs="Arial"/>
        </w:rPr>
        <w:t xml:space="preserve">voor de </w:t>
      </w:r>
      <w:r w:rsidR="00054CF9" w:rsidRPr="009C70B3">
        <w:rPr>
          <w:rFonts w:ascii="Arial" w:hAnsi="Arial" w:cs="Arial"/>
        </w:rPr>
        <w:t>bestuurder</w:t>
      </w:r>
      <w:r w:rsidR="009F438E" w:rsidRPr="009C70B3">
        <w:rPr>
          <w:rFonts w:ascii="Arial" w:hAnsi="Arial" w:cs="Arial"/>
        </w:rPr>
        <w:t xml:space="preserve"> en den</w:t>
      </w:r>
      <w:r w:rsidR="00494F88" w:rsidRPr="009C70B3">
        <w:rPr>
          <w:rFonts w:ascii="Arial" w:hAnsi="Arial" w:cs="Arial"/>
        </w:rPr>
        <w:t>ken</w:t>
      </w:r>
      <w:r w:rsidR="009F438E" w:rsidRPr="009C70B3">
        <w:rPr>
          <w:rFonts w:ascii="Arial" w:hAnsi="Arial" w:cs="Arial"/>
        </w:rPr>
        <w:t xml:space="preserve"> mee</w:t>
      </w:r>
      <w:r w:rsidR="00717814" w:rsidRPr="009C70B3">
        <w:rPr>
          <w:rFonts w:ascii="Arial" w:hAnsi="Arial" w:cs="Arial"/>
        </w:rPr>
        <w:t xml:space="preserve"> </w:t>
      </w:r>
      <w:r w:rsidR="009F438E" w:rsidRPr="009C70B3">
        <w:rPr>
          <w:rFonts w:ascii="Arial" w:hAnsi="Arial" w:cs="Arial"/>
        </w:rPr>
        <w:t>over de strategische</w:t>
      </w:r>
      <w:r w:rsidR="00717814" w:rsidRPr="009C70B3">
        <w:rPr>
          <w:rFonts w:ascii="Arial" w:hAnsi="Arial" w:cs="Arial"/>
        </w:rPr>
        <w:t xml:space="preserve"> </w:t>
      </w:r>
      <w:r w:rsidR="009F438E" w:rsidRPr="009C70B3">
        <w:rPr>
          <w:rFonts w:ascii="Arial" w:hAnsi="Arial" w:cs="Arial"/>
        </w:rPr>
        <w:t xml:space="preserve">koers van </w:t>
      </w:r>
      <w:r w:rsidR="00494F88" w:rsidRPr="009C70B3">
        <w:rPr>
          <w:rFonts w:ascii="Arial" w:hAnsi="Arial" w:cs="Arial"/>
        </w:rPr>
        <w:t>Radar</w:t>
      </w:r>
      <w:r w:rsidR="009F438E" w:rsidRPr="009C70B3">
        <w:rPr>
          <w:rFonts w:ascii="Arial" w:hAnsi="Arial" w:cs="Arial"/>
        </w:rPr>
        <w:t>.</w:t>
      </w:r>
      <w:r w:rsidR="00653B9E" w:rsidRPr="009C70B3">
        <w:rPr>
          <w:rFonts w:ascii="Arial" w:hAnsi="Arial" w:cs="Arial"/>
        </w:rPr>
        <w:t xml:space="preserve"> </w:t>
      </w:r>
      <w:r w:rsidR="00CD6FF4" w:rsidRPr="009C70B3">
        <w:rPr>
          <w:rFonts w:ascii="Arial" w:hAnsi="Arial" w:cs="Arial"/>
        </w:rPr>
        <w:t>Met dit jaarverslag leg</w:t>
      </w:r>
      <w:r w:rsidR="00494F88" w:rsidRPr="009C70B3">
        <w:rPr>
          <w:rFonts w:ascii="Arial" w:hAnsi="Arial" w:cs="Arial"/>
        </w:rPr>
        <w:t xml:space="preserve">gen wij als </w:t>
      </w:r>
      <w:r w:rsidR="00CD6FF4" w:rsidRPr="009C70B3">
        <w:rPr>
          <w:rFonts w:ascii="Arial" w:hAnsi="Arial" w:cs="Arial"/>
        </w:rPr>
        <w:t xml:space="preserve">Raad van Toezicht </w:t>
      </w:r>
      <w:r w:rsidR="007715D9" w:rsidRPr="009C70B3">
        <w:rPr>
          <w:rFonts w:ascii="Arial" w:hAnsi="Arial" w:cs="Arial"/>
        </w:rPr>
        <w:t xml:space="preserve">gemotiveerd </w:t>
      </w:r>
      <w:r w:rsidR="00054CF9" w:rsidRPr="009C70B3">
        <w:rPr>
          <w:rFonts w:ascii="Arial" w:hAnsi="Arial" w:cs="Arial"/>
        </w:rPr>
        <w:t xml:space="preserve">aan alle belanghebbenden </w:t>
      </w:r>
      <w:r w:rsidR="00CD6FF4" w:rsidRPr="009C70B3">
        <w:rPr>
          <w:rFonts w:ascii="Arial" w:hAnsi="Arial" w:cs="Arial"/>
        </w:rPr>
        <w:t>verantwoording af over het uitoefenen van de toezichth</w:t>
      </w:r>
      <w:r w:rsidR="004D14B5" w:rsidRPr="009C70B3">
        <w:rPr>
          <w:rFonts w:ascii="Arial" w:hAnsi="Arial" w:cs="Arial"/>
        </w:rPr>
        <w:t>oudende</w:t>
      </w:r>
      <w:r w:rsidR="00CD6FF4" w:rsidRPr="009C70B3">
        <w:rPr>
          <w:rFonts w:ascii="Arial" w:hAnsi="Arial" w:cs="Arial"/>
        </w:rPr>
        <w:t xml:space="preserve"> taak</w:t>
      </w:r>
      <w:r w:rsidR="00054CF9" w:rsidRPr="009C70B3">
        <w:rPr>
          <w:rFonts w:ascii="Arial" w:hAnsi="Arial" w:cs="Arial"/>
        </w:rPr>
        <w:t>.</w:t>
      </w:r>
      <w:r w:rsidR="000649D0" w:rsidRPr="009C70B3">
        <w:rPr>
          <w:rFonts w:ascii="Arial" w:hAnsi="Arial" w:cs="Arial"/>
        </w:rPr>
        <w:t xml:space="preserve"> </w:t>
      </w:r>
      <w:r w:rsidR="00CD6FF4" w:rsidRPr="009C70B3">
        <w:rPr>
          <w:rFonts w:ascii="Arial" w:hAnsi="Arial" w:cs="Arial"/>
        </w:rPr>
        <w:t xml:space="preserve">Om </w:t>
      </w:r>
      <w:r w:rsidR="00494F88" w:rsidRPr="009C70B3">
        <w:rPr>
          <w:rFonts w:ascii="Arial" w:hAnsi="Arial" w:cs="Arial"/>
        </w:rPr>
        <w:t xml:space="preserve">onze </w:t>
      </w:r>
      <w:r w:rsidR="00CD6FF4" w:rsidRPr="009C70B3">
        <w:rPr>
          <w:rFonts w:ascii="Arial" w:hAnsi="Arial" w:cs="Arial"/>
        </w:rPr>
        <w:t>toezichthoudende taak goed te kunnen vervullen werk</w:t>
      </w:r>
      <w:r w:rsidR="00494F88" w:rsidRPr="009C70B3">
        <w:rPr>
          <w:rFonts w:ascii="Arial" w:hAnsi="Arial" w:cs="Arial"/>
        </w:rPr>
        <w:t>en we</w:t>
      </w:r>
      <w:r w:rsidR="00CD6FF4" w:rsidRPr="009C70B3">
        <w:rPr>
          <w:rFonts w:ascii="Arial" w:hAnsi="Arial" w:cs="Arial"/>
        </w:rPr>
        <w:t xml:space="preserve"> met een profielschets voor het lidmaatschap waarbij aandacht is voor de specifieke deskundigheid van de individuele leden. </w:t>
      </w:r>
      <w:r w:rsidR="00494F88" w:rsidRPr="009C70B3">
        <w:rPr>
          <w:rFonts w:ascii="Arial" w:hAnsi="Arial" w:cs="Arial"/>
        </w:rPr>
        <w:t xml:space="preserve">We </w:t>
      </w:r>
      <w:r w:rsidR="00CD6FF4" w:rsidRPr="009C70B3">
        <w:rPr>
          <w:rFonts w:ascii="Arial" w:hAnsi="Arial" w:cs="Arial"/>
        </w:rPr>
        <w:t>hande</w:t>
      </w:r>
      <w:r w:rsidR="008C4D7E" w:rsidRPr="009C70B3">
        <w:rPr>
          <w:rFonts w:ascii="Arial" w:hAnsi="Arial" w:cs="Arial"/>
        </w:rPr>
        <w:t>len</w:t>
      </w:r>
      <w:r w:rsidR="00CD6FF4" w:rsidRPr="009C70B3">
        <w:rPr>
          <w:rFonts w:ascii="Arial" w:hAnsi="Arial" w:cs="Arial"/>
        </w:rPr>
        <w:t xml:space="preserve"> geheel onafhankelijk en de leden worden geworven conform een vastgestelde benoemingsprocedure. </w:t>
      </w:r>
      <w:r w:rsidR="008C4D7E" w:rsidRPr="009C70B3">
        <w:rPr>
          <w:rFonts w:ascii="Arial" w:hAnsi="Arial" w:cs="Arial"/>
        </w:rPr>
        <w:t>Onze b</w:t>
      </w:r>
      <w:r w:rsidR="00CD6FF4" w:rsidRPr="009C70B3">
        <w:rPr>
          <w:rFonts w:ascii="Arial" w:hAnsi="Arial" w:cs="Arial"/>
        </w:rPr>
        <w:t xml:space="preserve">evoegdheden en verantwoordelijkheden </w:t>
      </w:r>
      <w:r w:rsidR="00E12480" w:rsidRPr="009C70B3">
        <w:rPr>
          <w:rFonts w:ascii="Arial" w:hAnsi="Arial" w:cs="Arial"/>
        </w:rPr>
        <w:t>z</w:t>
      </w:r>
      <w:r w:rsidR="00CD6FF4" w:rsidRPr="009C70B3">
        <w:rPr>
          <w:rFonts w:ascii="Arial" w:hAnsi="Arial" w:cs="Arial"/>
        </w:rPr>
        <w:t>ijn vastgelegd in het ‘Reglement Raad van Toezicht’</w:t>
      </w:r>
      <w:r w:rsidR="0098727A" w:rsidRPr="009C70B3">
        <w:rPr>
          <w:rFonts w:ascii="Arial" w:hAnsi="Arial" w:cs="Arial"/>
        </w:rPr>
        <w:t xml:space="preserve"> </w:t>
      </w:r>
    </w:p>
    <w:p w14:paraId="6EC4E6A7" w14:textId="7AB788B5" w:rsidR="001B4A14" w:rsidRDefault="0098727A" w:rsidP="002E3593">
      <w:pPr>
        <w:spacing w:line="360" w:lineRule="auto"/>
        <w:rPr>
          <w:rFonts w:ascii="Arial" w:hAnsi="Arial" w:cs="Arial"/>
        </w:rPr>
      </w:pPr>
      <w:r w:rsidRPr="009C70B3">
        <w:rPr>
          <w:rFonts w:ascii="Arial" w:hAnsi="Arial" w:cs="Arial"/>
        </w:rPr>
        <w:t>O</w:t>
      </w:r>
      <w:r w:rsidR="00DE7DDE" w:rsidRPr="009C70B3">
        <w:rPr>
          <w:rFonts w:ascii="Arial" w:hAnsi="Arial" w:cs="Arial"/>
        </w:rPr>
        <w:t xml:space="preserve">m onze verantwoordelijkheid goed in te kunnen vullen, </w:t>
      </w:r>
      <w:r w:rsidRPr="009C70B3">
        <w:rPr>
          <w:rFonts w:ascii="Arial" w:hAnsi="Arial" w:cs="Arial"/>
        </w:rPr>
        <w:t>laten wij ons breed informeren</w:t>
      </w:r>
      <w:r w:rsidR="00F938F4" w:rsidRPr="009C70B3">
        <w:rPr>
          <w:rFonts w:ascii="Arial" w:hAnsi="Arial" w:cs="Arial"/>
        </w:rPr>
        <w:t xml:space="preserve"> door het bestuur en</w:t>
      </w:r>
      <w:r w:rsidR="00B77AAA" w:rsidRPr="009C70B3">
        <w:rPr>
          <w:rFonts w:ascii="Arial" w:hAnsi="Arial" w:cs="Arial"/>
        </w:rPr>
        <w:t xml:space="preserve"> directieteam, de cli</w:t>
      </w:r>
      <w:r w:rsidR="007129AE">
        <w:rPr>
          <w:rFonts w:ascii="Arial" w:hAnsi="Arial" w:cs="Arial"/>
        </w:rPr>
        <w:t>ë</w:t>
      </w:r>
      <w:r w:rsidR="00B77AAA" w:rsidRPr="009C70B3">
        <w:rPr>
          <w:rFonts w:ascii="Arial" w:hAnsi="Arial" w:cs="Arial"/>
        </w:rPr>
        <w:t xml:space="preserve">nten en </w:t>
      </w:r>
      <w:r w:rsidR="001A6880" w:rsidRPr="009C70B3">
        <w:rPr>
          <w:rFonts w:ascii="Arial" w:hAnsi="Arial" w:cs="Arial"/>
        </w:rPr>
        <w:t xml:space="preserve">hun </w:t>
      </w:r>
      <w:r w:rsidR="00B77AAA" w:rsidRPr="009C70B3">
        <w:rPr>
          <w:rFonts w:ascii="Arial" w:hAnsi="Arial" w:cs="Arial"/>
        </w:rPr>
        <w:t>verwanten</w:t>
      </w:r>
      <w:r w:rsidR="001A6880" w:rsidRPr="009C70B3">
        <w:rPr>
          <w:rFonts w:ascii="Arial" w:hAnsi="Arial" w:cs="Arial"/>
        </w:rPr>
        <w:t xml:space="preserve">, de stakeholders zoals bijv. Gemeenten) </w:t>
      </w:r>
      <w:r w:rsidR="00CF0FF9" w:rsidRPr="009C70B3">
        <w:rPr>
          <w:rFonts w:ascii="Arial" w:hAnsi="Arial" w:cs="Arial"/>
        </w:rPr>
        <w:t>en gaan we zelf op werkbezoek.</w:t>
      </w:r>
      <w:r w:rsidR="000A2EB3" w:rsidRPr="009C70B3">
        <w:rPr>
          <w:rFonts w:ascii="Arial" w:hAnsi="Arial" w:cs="Arial"/>
        </w:rPr>
        <w:t xml:space="preserve"> Door lid te zijn van de NVTZ</w:t>
      </w:r>
      <w:r w:rsidR="007C308D" w:rsidRPr="009C70B3">
        <w:rPr>
          <w:rFonts w:ascii="Arial" w:hAnsi="Arial" w:cs="Arial"/>
        </w:rPr>
        <w:t xml:space="preserve"> houden we onze toezichthoudende kennis op peil </w:t>
      </w:r>
      <w:r w:rsidR="00DD1C43" w:rsidRPr="009C70B3">
        <w:rPr>
          <w:rFonts w:ascii="Arial" w:hAnsi="Arial" w:cs="Arial"/>
        </w:rPr>
        <w:t>en toetsen we ons functioneren elk jaar.</w:t>
      </w:r>
      <w:r w:rsidR="001B4A14">
        <w:rPr>
          <w:rFonts w:ascii="Arial" w:hAnsi="Arial" w:cs="Arial"/>
        </w:rPr>
        <w:t xml:space="preserve"> </w:t>
      </w:r>
      <w:r w:rsidR="0099128B">
        <w:rPr>
          <w:rFonts w:ascii="Arial" w:hAnsi="Arial" w:cs="Arial"/>
        </w:rPr>
        <w:t xml:space="preserve">Tevens wonen leden masterclasses, themabijeenkomsten  e.d. bij, waarvan vervolgens verslag wordt gedaan in de voltallige Raad. </w:t>
      </w:r>
    </w:p>
    <w:p w14:paraId="7116D8EC" w14:textId="1BD9A6DC" w:rsidR="001C5AA6" w:rsidRPr="009C70B3" w:rsidRDefault="00DE7DDE" w:rsidP="002E3593">
      <w:pPr>
        <w:spacing w:line="360" w:lineRule="auto"/>
        <w:rPr>
          <w:rFonts w:ascii="Arial" w:hAnsi="Arial" w:cs="Arial"/>
        </w:rPr>
      </w:pPr>
      <w:r w:rsidRPr="009C70B3">
        <w:rPr>
          <w:rFonts w:ascii="Arial" w:hAnsi="Arial" w:cs="Arial"/>
        </w:rPr>
        <w:t xml:space="preserve">Dialoog is in voor ons </w:t>
      </w:r>
      <w:r w:rsidR="004A6DCA" w:rsidRPr="009C70B3">
        <w:rPr>
          <w:rFonts w:ascii="Arial" w:hAnsi="Arial" w:cs="Arial"/>
        </w:rPr>
        <w:t xml:space="preserve">het belangrijkste </w:t>
      </w:r>
      <w:r w:rsidRPr="009C70B3">
        <w:rPr>
          <w:rFonts w:ascii="Arial" w:hAnsi="Arial" w:cs="Arial"/>
        </w:rPr>
        <w:t xml:space="preserve">instrument om </w:t>
      </w:r>
      <w:r w:rsidR="004A6DCA" w:rsidRPr="009C70B3">
        <w:rPr>
          <w:rFonts w:ascii="Arial" w:hAnsi="Arial" w:cs="Arial"/>
        </w:rPr>
        <w:t xml:space="preserve">verbinding met </w:t>
      </w:r>
      <w:r w:rsidR="006A6AB0" w:rsidRPr="009C70B3">
        <w:rPr>
          <w:rFonts w:ascii="Arial" w:hAnsi="Arial" w:cs="Arial"/>
        </w:rPr>
        <w:t xml:space="preserve">alle betrokkenen te houden. Sinds twee jaar </w:t>
      </w:r>
      <w:r w:rsidR="003F2318" w:rsidRPr="009C70B3">
        <w:rPr>
          <w:rFonts w:ascii="Arial" w:hAnsi="Arial" w:cs="Arial"/>
        </w:rPr>
        <w:t xml:space="preserve">werken we zo </w:t>
      </w:r>
      <w:r w:rsidR="000017CB" w:rsidRPr="009C70B3">
        <w:rPr>
          <w:rFonts w:ascii="Arial" w:hAnsi="Arial" w:cs="Arial"/>
        </w:rPr>
        <w:t xml:space="preserve">met veel </w:t>
      </w:r>
      <w:r w:rsidR="00F76388" w:rsidRPr="009C70B3">
        <w:rPr>
          <w:rFonts w:ascii="Arial" w:hAnsi="Arial" w:cs="Arial"/>
        </w:rPr>
        <w:t xml:space="preserve">plezier </w:t>
      </w:r>
      <w:r w:rsidR="003F2318" w:rsidRPr="009C70B3">
        <w:rPr>
          <w:rFonts w:ascii="Arial" w:hAnsi="Arial" w:cs="Arial"/>
        </w:rPr>
        <w:t xml:space="preserve">samen met de </w:t>
      </w:r>
      <w:r w:rsidR="00EE4C30" w:rsidRPr="009C70B3">
        <w:rPr>
          <w:rFonts w:ascii="Arial" w:hAnsi="Arial" w:cs="Arial"/>
        </w:rPr>
        <w:t xml:space="preserve">OR, CCR </w:t>
      </w:r>
      <w:r w:rsidR="0099128B" w:rsidRPr="009C70B3">
        <w:rPr>
          <w:rFonts w:ascii="Arial" w:hAnsi="Arial" w:cs="Arial"/>
        </w:rPr>
        <w:t>cliënten</w:t>
      </w:r>
      <w:r w:rsidR="00EE4C30" w:rsidRPr="009C70B3">
        <w:rPr>
          <w:rFonts w:ascii="Arial" w:hAnsi="Arial" w:cs="Arial"/>
        </w:rPr>
        <w:t xml:space="preserve"> en verwanten. </w:t>
      </w:r>
      <w:r w:rsidR="00AD10C9" w:rsidRPr="009C70B3">
        <w:rPr>
          <w:rFonts w:ascii="Arial" w:hAnsi="Arial" w:cs="Arial"/>
        </w:rPr>
        <w:t>Zij zijn ook actief betrokken bij onze zelfevaluatie en bij de werving van nieuwe leden.</w:t>
      </w:r>
      <w:r w:rsidR="00341EB2" w:rsidRPr="009C70B3">
        <w:rPr>
          <w:rFonts w:ascii="Arial" w:hAnsi="Arial" w:cs="Arial"/>
        </w:rPr>
        <w:t xml:space="preserve"> </w:t>
      </w:r>
      <w:r w:rsidR="00755D28" w:rsidRPr="009C70B3">
        <w:rPr>
          <w:rFonts w:ascii="Arial" w:hAnsi="Arial" w:cs="Arial"/>
        </w:rPr>
        <w:t xml:space="preserve">Zo hebben zij in 2020 </w:t>
      </w:r>
      <w:r w:rsidR="00390E6C" w:rsidRPr="009C70B3">
        <w:rPr>
          <w:rFonts w:ascii="Arial" w:hAnsi="Arial" w:cs="Arial"/>
        </w:rPr>
        <w:t xml:space="preserve">deelgenomen aan de werving van </w:t>
      </w:r>
      <w:r w:rsidR="0071458F" w:rsidRPr="009C70B3">
        <w:rPr>
          <w:rFonts w:ascii="Arial" w:hAnsi="Arial" w:cs="Arial"/>
        </w:rPr>
        <w:t xml:space="preserve">een opvolger voor Edward Peters die </w:t>
      </w:r>
      <w:r w:rsidR="000B6213" w:rsidRPr="009C70B3">
        <w:rPr>
          <w:rFonts w:ascii="Arial" w:hAnsi="Arial" w:cs="Arial"/>
        </w:rPr>
        <w:t xml:space="preserve">per 20 mei 2020 de Raad van Toezicht heeft </w:t>
      </w:r>
      <w:r w:rsidR="008B304C" w:rsidRPr="009C70B3">
        <w:rPr>
          <w:rFonts w:ascii="Arial" w:hAnsi="Arial" w:cs="Arial"/>
        </w:rPr>
        <w:t xml:space="preserve">verlaten. Zijn opvolger, </w:t>
      </w:r>
      <w:r w:rsidR="00390E6C" w:rsidRPr="009C70B3">
        <w:rPr>
          <w:rFonts w:ascii="Arial" w:hAnsi="Arial" w:cs="Arial"/>
        </w:rPr>
        <w:t xml:space="preserve">Martijn Amory </w:t>
      </w:r>
      <w:r w:rsidR="002460D7" w:rsidRPr="009C70B3">
        <w:rPr>
          <w:rFonts w:ascii="Arial" w:hAnsi="Arial" w:cs="Arial"/>
        </w:rPr>
        <w:t>met portefeuille Financiën</w:t>
      </w:r>
      <w:r w:rsidR="008B304C" w:rsidRPr="009C70B3">
        <w:rPr>
          <w:rFonts w:ascii="Arial" w:hAnsi="Arial" w:cs="Arial"/>
        </w:rPr>
        <w:t xml:space="preserve"> is per </w:t>
      </w:r>
      <w:r w:rsidR="0071458F" w:rsidRPr="009C70B3">
        <w:rPr>
          <w:rFonts w:ascii="Arial" w:hAnsi="Arial" w:cs="Arial"/>
        </w:rPr>
        <w:t xml:space="preserve">14 oktober 2020 </w:t>
      </w:r>
      <w:r w:rsidR="004D3E57" w:rsidRPr="009C70B3">
        <w:rPr>
          <w:rFonts w:ascii="Arial" w:hAnsi="Arial" w:cs="Arial"/>
        </w:rPr>
        <w:t>officieel benoemd.</w:t>
      </w:r>
      <w:r w:rsidR="0071458F" w:rsidRPr="009C70B3">
        <w:rPr>
          <w:rFonts w:ascii="Arial" w:hAnsi="Arial" w:cs="Arial"/>
        </w:rPr>
        <w:t xml:space="preserve"> </w:t>
      </w:r>
    </w:p>
    <w:p w14:paraId="2E6FDFB1" w14:textId="79979A05" w:rsidR="00DE7DDE" w:rsidRPr="009C70B3" w:rsidRDefault="007D5182" w:rsidP="002E3593">
      <w:pPr>
        <w:spacing w:line="360" w:lineRule="auto"/>
        <w:rPr>
          <w:rFonts w:ascii="Arial" w:hAnsi="Arial" w:cs="Arial"/>
        </w:rPr>
      </w:pPr>
      <w:r w:rsidRPr="009C70B3">
        <w:rPr>
          <w:rFonts w:ascii="Arial" w:hAnsi="Arial" w:cs="Arial"/>
        </w:rPr>
        <w:t xml:space="preserve">Het jaar 2020 </w:t>
      </w:r>
      <w:r w:rsidR="00A06E42" w:rsidRPr="009C70B3">
        <w:rPr>
          <w:rFonts w:ascii="Arial" w:hAnsi="Arial" w:cs="Arial"/>
        </w:rPr>
        <w:t>is</w:t>
      </w:r>
      <w:r w:rsidRPr="009C70B3">
        <w:rPr>
          <w:rFonts w:ascii="Arial" w:hAnsi="Arial" w:cs="Arial"/>
        </w:rPr>
        <w:t xml:space="preserve"> </w:t>
      </w:r>
      <w:r w:rsidR="007B35F8" w:rsidRPr="009C70B3">
        <w:rPr>
          <w:rFonts w:ascii="Arial" w:hAnsi="Arial" w:cs="Arial"/>
        </w:rPr>
        <w:t>in veel opzichten een memorabel jaar. Een jaar waarin de in 2019 aangekond</w:t>
      </w:r>
      <w:r w:rsidR="005751D5" w:rsidRPr="009C70B3">
        <w:rPr>
          <w:rFonts w:ascii="Arial" w:hAnsi="Arial" w:cs="Arial"/>
        </w:rPr>
        <w:t>i</w:t>
      </w:r>
      <w:r w:rsidR="007B35F8" w:rsidRPr="009C70B3">
        <w:rPr>
          <w:rFonts w:ascii="Arial" w:hAnsi="Arial" w:cs="Arial"/>
        </w:rPr>
        <w:t xml:space="preserve">gde reorganisatie zijn beslag </w:t>
      </w:r>
      <w:r w:rsidR="00266D82" w:rsidRPr="009C70B3">
        <w:rPr>
          <w:rFonts w:ascii="Arial" w:hAnsi="Arial" w:cs="Arial"/>
        </w:rPr>
        <w:t xml:space="preserve">krijgt en waarin corona de hele wereld, dus ook Radar </w:t>
      </w:r>
      <w:r w:rsidR="006C0F29" w:rsidRPr="009C70B3">
        <w:rPr>
          <w:rFonts w:ascii="Arial" w:hAnsi="Arial" w:cs="Arial"/>
        </w:rPr>
        <w:t>overv</w:t>
      </w:r>
      <w:r w:rsidR="00A06E42" w:rsidRPr="009C70B3">
        <w:rPr>
          <w:rFonts w:ascii="Arial" w:hAnsi="Arial" w:cs="Arial"/>
        </w:rPr>
        <w:t>alt</w:t>
      </w:r>
      <w:r w:rsidR="006C0F29" w:rsidRPr="009C70B3">
        <w:rPr>
          <w:rFonts w:ascii="Arial" w:hAnsi="Arial" w:cs="Arial"/>
        </w:rPr>
        <w:t>.</w:t>
      </w:r>
    </w:p>
    <w:p w14:paraId="4E831AAF" w14:textId="2414442E" w:rsidR="006C0F29" w:rsidRPr="009C70B3" w:rsidRDefault="005751D5" w:rsidP="006C0F2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9C70B3">
        <w:rPr>
          <w:rFonts w:ascii="Arial" w:hAnsi="Arial" w:cs="Arial"/>
        </w:rPr>
        <w:t>Reorganisatie</w:t>
      </w:r>
    </w:p>
    <w:p w14:paraId="6062D192" w14:textId="12F11A1E" w:rsidR="005751D5" w:rsidRPr="009C70B3" w:rsidRDefault="005751D5" w:rsidP="001B4A14">
      <w:pPr>
        <w:spacing w:line="360" w:lineRule="auto"/>
        <w:rPr>
          <w:rFonts w:ascii="Arial" w:hAnsi="Arial" w:cs="Arial"/>
        </w:rPr>
      </w:pPr>
      <w:r w:rsidRPr="009C70B3">
        <w:rPr>
          <w:rFonts w:ascii="Arial" w:hAnsi="Arial" w:cs="Arial"/>
        </w:rPr>
        <w:t xml:space="preserve">Het </w:t>
      </w:r>
      <w:r w:rsidR="00652718" w:rsidRPr="009C70B3">
        <w:rPr>
          <w:rFonts w:ascii="Arial" w:hAnsi="Arial" w:cs="Arial"/>
        </w:rPr>
        <w:t xml:space="preserve">door ons </w:t>
      </w:r>
      <w:r w:rsidR="00142BDE" w:rsidRPr="009C70B3">
        <w:rPr>
          <w:rFonts w:ascii="Arial" w:hAnsi="Arial" w:cs="Arial"/>
        </w:rPr>
        <w:t xml:space="preserve">goedgekeurde </w:t>
      </w:r>
      <w:r w:rsidRPr="009C70B3">
        <w:rPr>
          <w:rFonts w:ascii="Arial" w:hAnsi="Arial" w:cs="Arial"/>
        </w:rPr>
        <w:t xml:space="preserve">reorganisatieplan vormt de basis voor het jaarprogramma en de begroting 2020 </w:t>
      </w:r>
      <w:r w:rsidR="00A06E42" w:rsidRPr="009C70B3">
        <w:rPr>
          <w:rFonts w:ascii="Arial" w:hAnsi="Arial" w:cs="Arial"/>
        </w:rPr>
        <w:t>die wij in</w:t>
      </w:r>
      <w:r w:rsidRPr="009C70B3">
        <w:rPr>
          <w:rFonts w:ascii="Arial" w:hAnsi="Arial" w:cs="Arial"/>
        </w:rPr>
        <w:t xml:space="preserve"> februari </w:t>
      </w:r>
      <w:r w:rsidR="00A06E42" w:rsidRPr="009C70B3">
        <w:rPr>
          <w:rFonts w:ascii="Arial" w:hAnsi="Arial" w:cs="Arial"/>
        </w:rPr>
        <w:t xml:space="preserve">goedkeuren. </w:t>
      </w:r>
      <w:r w:rsidR="008F0DB1" w:rsidRPr="009C70B3">
        <w:rPr>
          <w:rFonts w:ascii="Arial" w:hAnsi="Arial" w:cs="Arial"/>
        </w:rPr>
        <w:t xml:space="preserve"> Als Raad van Toezicht </w:t>
      </w:r>
      <w:r w:rsidR="00EB5BC2" w:rsidRPr="009C70B3">
        <w:rPr>
          <w:rFonts w:ascii="Arial" w:hAnsi="Arial" w:cs="Arial"/>
        </w:rPr>
        <w:t xml:space="preserve">zitten wij </w:t>
      </w:r>
      <w:r w:rsidR="00145D05" w:rsidRPr="009C70B3">
        <w:rPr>
          <w:rFonts w:ascii="Arial" w:hAnsi="Arial" w:cs="Arial"/>
        </w:rPr>
        <w:t xml:space="preserve">dicht op het proces en de stappen die gezet worden. </w:t>
      </w:r>
      <w:r w:rsidR="00845F05" w:rsidRPr="009C70B3">
        <w:rPr>
          <w:rFonts w:ascii="Arial" w:hAnsi="Arial" w:cs="Arial"/>
        </w:rPr>
        <w:t xml:space="preserve">Gelet op kwetsbaarheid in liquiditeit </w:t>
      </w:r>
      <w:r w:rsidR="00C71FD4" w:rsidRPr="009C70B3">
        <w:rPr>
          <w:rFonts w:ascii="Arial" w:hAnsi="Arial" w:cs="Arial"/>
        </w:rPr>
        <w:t xml:space="preserve">én </w:t>
      </w:r>
      <w:r w:rsidR="003F6104" w:rsidRPr="009C70B3">
        <w:rPr>
          <w:rFonts w:ascii="Arial" w:hAnsi="Arial" w:cs="Arial"/>
        </w:rPr>
        <w:t xml:space="preserve">bedrijfsvoering hebben wij </w:t>
      </w:r>
      <w:r w:rsidR="00A3380A" w:rsidRPr="009C70B3">
        <w:rPr>
          <w:rFonts w:ascii="Arial" w:hAnsi="Arial" w:cs="Arial"/>
        </w:rPr>
        <w:t xml:space="preserve">besloten </w:t>
      </w:r>
      <w:r w:rsidR="003F6104" w:rsidRPr="009C70B3">
        <w:rPr>
          <w:rFonts w:ascii="Arial" w:hAnsi="Arial" w:cs="Arial"/>
        </w:rPr>
        <w:t xml:space="preserve">om externe deskundigheid </w:t>
      </w:r>
      <w:r w:rsidR="000F0F03" w:rsidRPr="009C70B3">
        <w:rPr>
          <w:rFonts w:ascii="Arial" w:hAnsi="Arial" w:cs="Arial"/>
        </w:rPr>
        <w:t xml:space="preserve">( </w:t>
      </w:r>
      <w:proofErr w:type="spellStart"/>
      <w:r w:rsidR="000F0F03" w:rsidRPr="009C70B3">
        <w:rPr>
          <w:rFonts w:ascii="Arial" w:hAnsi="Arial" w:cs="Arial"/>
        </w:rPr>
        <w:t>Montesquieu</w:t>
      </w:r>
      <w:proofErr w:type="spellEnd"/>
      <w:r w:rsidR="000F0F03" w:rsidRPr="009C70B3">
        <w:rPr>
          <w:rFonts w:ascii="Arial" w:hAnsi="Arial" w:cs="Arial"/>
        </w:rPr>
        <w:t xml:space="preserve">) </w:t>
      </w:r>
      <w:r w:rsidR="0040031F" w:rsidRPr="009C70B3">
        <w:rPr>
          <w:rFonts w:ascii="Arial" w:hAnsi="Arial" w:cs="Arial"/>
        </w:rPr>
        <w:t xml:space="preserve">in het </w:t>
      </w:r>
      <w:r w:rsidR="0040031F" w:rsidRPr="009C70B3">
        <w:rPr>
          <w:rFonts w:ascii="Arial" w:hAnsi="Arial" w:cs="Arial"/>
        </w:rPr>
        <w:lastRenderedPageBreak/>
        <w:t>reorganisati</w:t>
      </w:r>
      <w:r w:rsidR="00DC13A8" w:rsidRPr="009C70B3">
        <w:rPr>
          <w:rFonts w:ascii="Arial" w:hAnsi="Arial" w:cs="Arial"/>
        </w:rPr>
        <w:t>e</w:t>
      </w:r>
      <w:r w:rsidR="0040031F" w:rsidRPr="009C70B3">
        <w:rPr>
          <w:rFonts w:ascii="Arial" w:hAnsi="Arial" w:cs="Arial"/>
        </w:rPr>
        <w:t>proces te b</w:t>
      </w:r>
      <w:r w:rsidR="00DC13A8" w:rsidRPr="009C70B3">
        <w:rPr>
          <w:rFonts w:ascii="Arial" w:hAnsi="Arial" w:cs="Arial"/>
        </w:rPr>
        <w:t>e</w:t>
      </w:r>
      <w:r w:rsidR="0040031F" w:rsidRPr="009C70B3">
        <w:rPr>
          <w:rFonts w:ascii="Arial" w:hAnsi="Arial" w:cs="Arial"/>
        </w:rPr>
        <w:t xml:space="preserve">trekken om </w:t>
      </w:r>
      <w:r w:rsidR="00DC13A8" w:rsidRPr="009C70B3">
        <w:rPr>
          <w:rFonts w:ascii="Arial" w:hAnsi="Arial" w:cs="Arial"/>
        </w:rPr>
        <w:t xml:space="preserve">ook voor de toekomst </w:t>
      </w:r>
      <w:r w:rsidR="00497A66" w:rsidRPr="009C70B3">
        <w:rPr>
          <w:rFonts w:ascii="Arial" w:hAnsi="Arial" w:cs="Arial"/>
        </w:rPr>
        <w:t xml:space="preserve">te komen tot de juiste financiering </w:t>
      </w:r>
      <w:r w:rsidR="003851FD" w:rsidRPr="009C70B3">
        <w:rPr>
          <w:rFonts w:ascii="Arial" w:hAnsi="Arial" w:cs="Arial"/>
        </w:rPr>
        <w:t xml:space="preserve">van noodzakelijke investeringen. </w:t>
      </w:r>
      <w:r w:rsidR="007D40AA" w:rsidRPr="009C70B3">
        <w:rPr>
          <w:rFonts w:ascii="Arial" w:hAnsi="Arial" w:cs="Arial"/>
        </w:rPr>
        <w:t>In tweewekelijkse rapportages worden wij op de hoogte gehouden van de stand van</w:t>
      </w:r>
      <w:r w:rsidR="00F504C6" w:rsidRPr="009C70B3">
        <w:rPr>
          <w:rFonts w:ascii="Arial" w:hAnsi="Arial" w:cs="Arial"/>
        </w:rPr>
        <w:t xml:space="preserve"> zaken</w:t>
      </w:r>
      <w:r w:rsidR="001C1A2D" w:rsidRPr="009C70B3">
        <w:rPr>
          <w:rFonts w:ascii="Arial" w:hAnsi="Arial" w:cs="Arial"/>
        </w:rPr>
        <w:t xml:space="preserve">, zowel financieel als vanuit </w:t>
      </w:r>
      <w:r w:rsidR="00E52D4B" w:rsidRPr="009C70B3">
        <w:rPr>
          <w:rFonts w:ascii="Arial" w:hAnsi="Arial" w:cs="Arial"/>
        </w:rPr>
        <w:t xml:space="preserve">het perspectief van </w:t>
      </w:r>
      <w:proofErr w:type="spellStart"/>
      <w:r w:rsidR="00E52D4B" w:rsidRPr="009C70B3">
        <w:rPr>
          <w:rFonts w:ascii="Arial" w:hAnsi="Arial" w:cs="Arial"/>
        </w:rPr>
        <w:t>clienten</w:t>
      </w:r>
      <w:proofErr w:type="spellEnd"/>
      <w:r w:rsidR="00E52D4B" w:rsidRPr="009C70B3">
        <w:rPr>
          <w:rFonts w:ascii="Arial" w:hAnsi="Arial" w:cs="Arial"/>
        </w:rPr>
        <w:t xml:space="preserve"> en medewerkers. </w:t>
      </w:r>
      <w:r w:rsidR="00403A91" w:rsidRPr="009C70B3">
        <w:rPr>
          <w:rFonts w:ascii="Arial" w:hAnsi="Arial" w:cs="Arial"/>
        </w:rPr>
        <w:t xml:space="preserve">Aandacht </w:t>
      </w:r>
      <w:r w:rsidR="006A1A4B" w:rsidRPr="009C70B3">
        <w:rPr>
          <w:rFonts w:ascii="Arial" w:hAnsi="Arial" w:cs="Arial"/>
        </w:rPr>
        <w:t xml:space="preserve">houden wij </w:t>
      </w:r>
      <w:r w:rsidR="00610CA8" w:rsidRPr="009C70B3">
        <w:rPr>
          <w:rFonts w:ascii="Arial" w:hAnsi="Arial" w:cs="Arial"/>
        </w:rPr>
        <w:t xml:space="preserve">voor de consequenties </w:t>
      </w:r>
      <w:r w:rsidR="00130D5D" w:rsidRPr="009C70B3">
        <w:rPr>
          <w:rFonts w:ascii="Arial" w:hAnsi="Arial" w:cs="Arial"/>
        </w:rPr>
        <w:t>van de reorganisatie voor de b</w:t>
      </w:r>
      <w:r w:rsidR="00610CA8" w:rsidRPr="009C70B3">
        <w:rPr>
          <w:rFonts w:ascii="Arial" w:hAnsi="Arial" w:cs="Arial"/>
        </w:rPr>
        <w:t xml:space="preserve">ezetting van de functie gedragsdeskundigen; </w:t>
      </w:r>
      <w:r w:rsidR="006A1A4B" w:rsidRPr="009C70B3">
        <w:rPr>
          <w:rFonts w:ascii="Arial" w:hAnsi="Arial" w:cs="Arial"/>
        </w:rPr>
        <w:t xml:space="preserve">de discipline die </w:t>
      </w:r>
      <w:r w:rsidR="00B5339E" w:rsidRPr="009C70B3">
        <w:rPr>
          <w:rFonts w:ascii="Arial" w:hAnsi="Arial" w:cs="Arial"/>
        </w:rPr>
        <w:t>door het</w:t>
      </w:r>
      <w:r w:rsidR="006A1A4B" w:rsidRPr="009C70B3">
        <w:rPr>
          <w:rFonts w:ascii="Arial" w:hAnsi="Arial" w:cs="Arial"/>
        </w:rPr>
        <w:t xml:space="preserve"> in eerdere jaren ingezette kwaliteitstraject </w:t>
      </w:r>
      <w:r w:rsidR="00840C37" w:rsidRPr="009C70B3">
        <w:rPr>
          <w:rFonts w:ascii="Arial" w:hAnsi="Arial" w:cs="Arial"/>
        </w:rPr>
        <w:t xml:space="preserve">een nadrukkelijke rol heeft gekregen </w:t>
      </w:r>
      <w:r w:rsidR="00B5339E" w:rsidRPr="009C70B3">
        <w:rPr>
          <w:rFonts w:ascii="Arial" w:hAnsi="Arial" w:cs="Arial"/>
        </w:rPr>
        <w:t xml:space="preserve">in het primaire proces. </w:t>
      </w:r>
      <w:r w:rsidR="006E7BD0" w:rsidRPr="009C70B3">
        <w:rPr>
          <w:rFonts w:ascii="Arial" w:hAnsi="Arial" w:cs="Arial"/>
        </w:rPr>
        <w:t xml:space="preserve">De daarin </w:t>
      </w:r>
      <w:r w:rsidR="00415CF6" w:rsidRPr="009C70B3">
        <w:rPr>
          <w:rFonts w:ascii="Arial" w:hAnsi="Arial" w:cs="Arial"/>
        </w:rPr>
        <w:t xml:space="preserve">zichtbare </w:t>
      </w:r>
      <w:r w:rsidR="006E7BD0" w:rsidRPr="009C70B3">
        <w:rPr>
          <w:rFonts w:ascii="Arial" w:hAnsi="Arial" w:cs="Arial"/>
        </w:rPr>
        <w:t>verbeteringen van de kwali</w:t>
      </w:r>
      <w:r w:rsidR="00415CF6" w:rsidRPr="009C70B3">
        <w:rPr>
          <w:rFonts w:ascii="Arial" w:hAnsi="Arial" w:cs="Arial"/>
        </w:rPr>
        <w:t xml:space="preserve">teit van zorg </w:t>
      </w:r>
      <w:r w:rsidR="007B640C" w:rsidRPr="009C70B3">
        <w:rPr>
          <w:rFonts w:ascii="Arial" w:hAnsi="Arial" w:cs="Arial"/>
        </w:rPr>
        <w:t>zullen behouden moeten blijven voor de toekomst.</w:t>
      </w:r>
    </w:p>
    <w:p w14:paraId="509CAB11" w14:textId="5CB33727" w:rsidR="00094C2B" w:rsidRPr="009C70B3" w:rsidRDefault="00885753" w:rsidP="001B4A14">
      <w:pPr>
        <w:spacing w:line="360" w:lineRule="auto"/>
        <w:rPr>
          <w:rFonts w:ascii="Arial" w:hAnsi="Arial" w:cs="Arial"/>
        </w:rPr>
      </w:pPr>
      <w:r w:rsidRPr="009C70B3">
        <w:rPr>
          <w:rFonts w:ascii="Arial" w:hAnsi="Arial" w:cs="Arial"/>
        </w:rPr>
        <w:t>In juni 2020</w:t>
      </w:r>
      <w:r w:rsidR="00B8477F" w:rsidRPr="009C70B3">
        <w:rPr>
          <w:rFonts w:ascii="Arial" w:hAnsi="Arial" w:cs="Arial"/>
        </w:rPr>
        <w:t xml:space="preserve"> heeft de Raad van Toezicht een bijeenkomst met de OR n.a.v. vragen die er in de org</w:t>
      </w:r>
      <w:r w:rsidR="00750643" w:rsidRPr="009C70B3">
        <w:rPr>
          <w:rFonts w:ascii="Arial" w:hAnsi="Arial" w:cs="Arial"/>
        </w:rPr>
        <w:t xml:space="preserve">anisatie leven over de aanloop naar de reorganisatie en de rol die de raad van Toezicht </w:t>
      </w:r>
      <w:r w:rsidR="006708DD" w:rsidRPr="009C70B3">
        <w:rPr>
          <w:rFonts w:ascii="Arial" w:hAnsi="Arial" w:cs="Arial"/>
        </w:rPr>
        <w:t xml:space="preserve">hierin heeft </w:t>
      </w:r>
      <w:r w:rsidR="002B551A">
        <w:rPr>
          <w:rFonts w:ascii="Arial" w:hAnsi="Arial" w:cs="Arial"/>
        </w:rPr>
        <w:t>gespeeld</w:t>
      </w:r>
      <w:r w:rsidR="006708DD" w:rsidRPr="009C70B3">
        <w:rPr>
          <w:rFonts w:ascii="Arial" w:hAnsi="Arial" w:cs="Arial"/>
        </w:rPr>
        <w:t xml:space="preserve">. Het </w:t>
      </w:r>
      <w:r w:rsidR="003D5F2B" w:rsidRPr="009C70B3">
        <w:rPr>
          <w:rFonts w:ascii="Arial" w:hAnsi="Arial" w:cs="Arial"/>
        </w:rPr>
        <w:t>is</w:t>
      </w:r>
      <w:r w:rsidR="006708DD" w:rsidRPr="009C70B3">
        <w:rPr>
          <w:rFonts w:ascii="Arial" w:hAnsi="Arial" w:cs="Arial"/>
        </w:rPr>
        <w:t xml:space="preserve"> een bijeenkomst waarin </w:t>
      </w:r>
      <w:r w:rsidR="00846C2C" w:rsidRPr="009C70B3">
        <w:rPr>
          <w:rFonts w:ascii="Arial" w:hAnsi="Arial" w:cs="Arial"/>
        </w:rPr>
        <w:t>in dialoog gekeken is naar de rol van diverse gremia i</w:t>
      </w:r>
      <w:r w:rsidR="003D6A16" w:rsidRPr="009C70B3">
        <w:rPr>
          <w:rFonts w:ascii="Arial" w:hAnsi="Arial" w:cs="Arial"/>
        </w:rPr>
        <w:t xml:space="preserve">n de aanloop naar de reorganisatie. We hebben daaruit de </w:t>
      </w:r>
      <w:r w:rsidR="00BB5E24" w:rsidRPr="009C70B3">
        <w:rPr>
          <w:rFonts w:ascii="Arial" w:hAnsi="Arial" w:cs="Arial"/>
        </w:rPr>
        <w:t>les getrokken om – meer nog dan voorheen – elkaar t</w:t>
      </w:r>
      <w:r w:rsidR="00D869B8" w:rsidRPr="009C70B3">
        <w:rPr>
          <w:rFonts w:ascii="Arial" w:hAnsi="Arial" w:cs="Arial"/>
        </w:rPr>
        <w:t>e ontmoeten bij wederzijdse</w:t>
      </w:r>
      <w:r w:rsidR="00965051" w:rsidRPr="009C70B3">
        <w:rPr>
          <w:rFonts w:ascii="Arial" w:hAnsi="Arial" w:cs="Arial"/>
        </w:rPr>
        <w:t xml:space="preserve"> vragen.</w:t>
      </w:r>
    </w:p>
    <w:p w14:paraId="3B9BE3D4" w14:textId="0DA17F3C" w:rsidR="001E18FD" w:rsidRPr="009C70B3" w:rsidRDefault="001E18FD" w:rsidP="001B4A14">
      <w:pPr>
        <w:spacing w:line="360" w:lineRule="auto"/>
        <w:rPr>
          <w:rFonts w:ascii="Arial" w:hAnsi="Arial" w:cs="Arial"/>
        </w:rPr>
      </w:pPr>
      <w:r w:rsidRPr="009C70B3">
        <w:rPr>
          <w:rFonts w:ascii="Arial" w:hAnsi="Arial" w:cs="Arial"/>
        </w:rPr>
        <w:t xml:space="preserve">In de loop van 2020 </w:t>
      </w:r>
      <w:r w:rsidR="00DA0746" w:rsidRPr="009C70B3">
        <w:rPr>
          <w:rFonts w:ascii="Arial" w:hAnsi="Arial" w:cs="Arial"/>
        </w:rPr>
        <w:t xml:space="preserve">blijkt de ingezette koers zijn vruchten af te werpen. Reden om vanuit de Raad van Toezicht </w:t>
      </w:r>
      <w:r w:rsidR="00657CA8" w:rsidRPr="009C70B3">
        <w:rPr>
          <w:rFonts w:ascii="Arial" w:hAnsi="Arial" w:cs="Arial"/>
        </w:rPr>
        <w:t xml:space="preserve">aan het einde van 2020 weer over te gaan </w:t>
      </w:r>
      <w:r w:rsidR="007B640C" w:rsidRPr="009C70B3">
        <w:rPr>
          <w:rFonts w:ascii="Arial" w:hAnsi="Arial" w:cs="Arial"/>
        </w:rPr>
        <w:t xml:space="preserve">tot </w:t>
      </w:r>
      <w:r w:rsidR="009C0BD6" w:rsidRPr="009C70B3">
        <w:rPr>
          <w:rFonts w:ascii="Arial" w:hAnsi="Arial" w:cs="Arial"/>
        </w:rPr>
        <w:t>de reguliere afspraken t.a.v. verantwoording</w:t>
      </w:r>
      <w:r w:rsidR="00F322F5">
        <w:rPr>
          <w:rFonts w:ascii="Arial" w:hAnsi="Arial" w:cs="Arial"/>
        </w:rPr>
        <w:t xml:space="preserve"> </w:t>
      </w:r>
      <w:r w:rsidR="0099128B">
        <w:rPr>
          <w:rFonts w:ascii="Arial" w:hAnsi="Arial" w:cs="Arial"/>
        </w:rPr>
        <w:t>en monitoring</w:t>
      </w:r>
      <w:r w:rsidR="009C0BD6" w:rsidRPr="009C70B3">
        <w:rPr>
          <w:rFonts w:ascii="Arial" w:hAnsi="Arial" w:cs="Arial"/>
        </w:rPr>
        <w:t xml:space="preserve">. </w:t>
      </w:r>
    </w:p>
    <w:p w14:paraId="15B4765D" w14:textId="472D8C20" w:rsidR="00FA311B" w:rsidRPr="009C70B3" w:rsidRDefault="00FA311B" w:rsidP="001B4A14">
      <w:pPr>
        <w:spacing w:line="360" w:lineRule="auto"/>
        <w:rPr>
          <w:rFonts w:ascii="Arial" w:hAnsi="Arial" w:cs="Arial"/>
        </w:rPr>
      </w:pPr>
    </w:p>
    <w:p w14:paraId="39658643" w14:textId="2780B86E" w:rsidR="00FA311B" w:rsidRPr="009C70B3" w:rsidRDefault="00760DDF" w:rsidP="001B4A14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C70B3">
        <w:rPr>
          <w:rFonts w:ascii="Arial" w:hAnsi="Arial" w:cs="Arial"/>
        </w:rPr>
        <w:t>Co</w:t>
      </w:r>
      <w:r w:rsidR="005F4740" w:rsidRPr="009C70B3">
        <w:rPr>
          <w:rFonts w:ascii="Arial" w:hAnsi="Arial" w:cs="Arial"/>
        </w:rPr>
        <w:t>rona</w:t>
      </w:r>
    </w:p>
    <w:p w14:paraId="37C8893B" w14:textId="7C23DAF6" w:rsidR="00885069" w:rsidRPr="009C70B3" w:rsidRDefault="005F4740" w:rsidP="001B4A14">
      <w:pPr>
        <w:spacing w:line="360" w:lineRule="auto"/>
        <w:rPr>
          <w:rFonts w:ascii="Arial" w:hAnsi="Arial" w:cs="Arial"/>
        </w:rPr>
      </w:pPr>
      <w:r w:rsidRPr="009C70B3">
        <w:rPr>
          <w:rFonts w:ascii="Arial" w:hAnsi="Arial" w:cs="Arial"/>
        </w:rPr>
        <w:t>Vanaf maart verander</w:t>
      </w:r>
      <w:r w:rsidR="003D5F2B" w:rsidRPr="009C70B3">
        <w:rPr>
          <w:rFonts w:ascii="Arial" w:hAnsi="Arial" w:cs="Arial"/>
        </w:rPr>
        <w:t>t</w:t>
      </w:r>
      <w:r w:rsidRPr="009C70B3">
        <w:rPr>
          <w:rFonts w:ascii="Arial" w:hAnsi="Arial" w:cs="Arial"/>
        </w:rPr>
        <w:t xml:space="preserve"> </w:t>
      </w:r>
      <w:r w:rsidR="007B1489" w:rsidRPr="009C70B3">
        <w:rPr>
          <w:rFonts w:ascii="Arial" w:hAnsi="Arial" w:cs="Arial"/>
        </w:rPr>
        <w:t xml:space="preserve">de dagelijkse wereld totaal: van </w:t>
      </w:r>
      <w:r w:rsidR="004D14B5" w:rsidRPr="009C70B3">
        <w:rPr>
          <w:rFonts w:ascii="Arial" w:hAnsi="Arial" w:cs="Arial"/>
        </w:rPr>
        <w:t>f</w:t>
      </w:r>
      <w:r w:rsidR="007B1489" w:rsidRPr="009C70B3">
        <w:rPr>
          <w:rFonts w:ascii="Arial" w:hAnsi="Arial" w:cs="Arial"/>
        </w:rPr>
        <w:t>ysieke nabijheid naar contact op afstand</w:t>
      </w:r>
      <w:r w:rsidR="000D2314" w:rsidRPr="009C70B3">
        <w:rPr>
          <w:rFonts w:ascii="Arial" w:hAnsi="Arial" w:cs="Arial"/>
        </w:rPr>
        <w:t xml:space="preserve">, van </w:t>
      </w:r>
      <w:r w:rsidR="00A96BBC" w:rsidRPr="009C70B3">
        <w:rPr>
          <w:rFonts w:ascii="Arial" w:hAnsi="Arial" w:cs="Arial"/>
        </w:rPr>
        <w:t>vrijheid naar beperking, van gezondheid naar ziekte. Als Raad van Toe</w:t>
      </w:r>
      <w:r w:rsidR="00AE44F4" w:rsidRPr="009C70B3">
        <w:rPr>
          <w:rFonts w:ascii="Arial" w:hAnsi="Arial" w:cs="Arial"/>
        </w:rPr>
        <w:t>zicht k</w:t>
      </w:r>
      <w:r w:rsidR="003D5F2B" w:rsidRPr="009C70B3">
        <w:rPr>
          <w:rFonts w:ascii="Arial" w:hAnsi="Arial" w:cs="Arial"/>
        </w:rPr>
        <w:t xml:space="preserve">omen </w:t>
      </w:r>
      <w:r w:rsidR="00AE44F4" w:rsidRPr="009C70B3">
        <w:rPr>
          <w:rFonts w:ascii="Arial" w:hAnsi="Arial" w:cs="Arial"/>
        </w:rPr>
        <w:t>wij oo</w:t>
      </w:r>
      <w:r w:rsidR="00D31483" w:rsidRPr="009C70B3">
        <w:rPr>
          <w:rFonts w:ascii="Arial" w:hAnsi="Arial" w:cs="Arial"/>
        </w:rPr>
        <w:t>k</w:t>
      </w:r>
      <w:r w:rsidR="00AE44F4" w:rsidRPr="009C70B3">
        <w:rPr>
          <w:rFonts w:ascii="Arial" w:hAnsi="Arial" w:cs="Arial"/>
        </w:rPr>
        <w:t xml:space="preserve"> meer vir</w:t>
      </w:r>
      <w:r w:rsidR="003D5F2B" w:rsidRPr="009C70B3">
        <w:rPr>
          <w:rFonts w:ascii="Arial" w:hAnsi="Arial" w:cs="Arial"/>
        </w:rPr>
        <w:t>t</w:t>
      </w:r>
      <w:r w:rsidR="00AE44F4" w:rsidRPr="009C70B3">
        <w:rPr>
          <w:rFonts w:ascii="Arial" w:hAnsi="Arial" w:cs="Arial"/>
        </w:rPr>
        <w:t>ueel in beeld</w:t>
      </w:r>
      <w:r w:rsidR="00B156F0" w:rsidRPr="009C70B3">
        <w:rPr>
          <w:rFonts w:ascii="Arial" w:hAnsi="Arial" w:cs="Arial"/>
        </w:rPr>
        <w:t xml:space="preserve">. </w:t>
      </w:r>
      <w:r w:rsidR="003D5F2B" w:rsidRPr="009C70B3">
        <w:rPr>
          <w:rFonts w:ascii="Arial" w:hAnsi="Arial" w:cs="Arial"/>
        </w:rPr>
        <w:t>Dat bl</w:t>
      </w:r>
      <w:r w:rsidR="004022AD" w:rsidRPr="009C70B3">
        <w:rPr>
          <w:rFonts w:ascii="Arial" w:hAnsi="Arial" w:cs="Arial"/>
        </w:rPr>
        <w:t xml:space="preserve">ijkt onverwachte </w:t>
      </w:r>
      <w:r w:rsidR="00E350E7" w:rsidRPr="009C70B3">
        <w:rPr>
          <w:rFonts w:ascii="Arial" w:hAnsi="Arial" w:cs="Arial"/>
        </w:rPr>
        <w:t>voordelen te hebben omdat we elkaar sneller via een internetverbinding kunnen spreken</w:t>
      </w:r>
      <w:r w:rsidR="00AB5800" w:rsidRPr="009C70B3">
        <w:rPr>
          <w:rFonts w:ascii="Arial" w:hAnsi="Arial" w:cs="Arial"/>
        </w:rPr>
        <w:t xml:space="preserve"> dan een </w:t>
      </w:r>
      <w:r w:rsidR="00CE03E6">
        <w:rPr>
          <w:rFonts w:ascii="Arial" w:hAnsi="Arial" w:cs="Arial"/>
        </w:rPr>
        <w:t>f</w:t>
      </w:r>
      <w:r w:rsidR="00AB5800" w:rsidRPr="009C70B3">
        <w:rPr>
          <w:rFonts w:ascii="Arial" w:hAnsi="Arial" w:cs="Arial"/>
        </w:rPr>
        <w:t xml:space="preserve">ysiek overleg te plannen. </w:t>
      </w:r>
      <w:r w:rsidR="00E06A10" w:rsidRPr="009C70B3">
        <w:rPr>
          <w:rFonts w:ascii="Arial" w:hAnsi="Arial" w:cs="Arial"/>
        </w:rPr>
        <w:t xml:space="preserve">Voor Radar betekent Corona een extra uitdaging gelet op de reorganisatie </w:t>
      </w:r>
      <w:r w:rsidR="00CB0058" w:rsidRPr="009C70B3">
        <w:rPr>
          <w:rFonts w:ascii="Arial" w:hAnsi="Arial" w:cs="Arial"/>
        </w:rPr>
        <w:t>die zijn beslag krijgt.</w:t>
      </w:r>
      <w:r w:rsidR="00A0228E" w:rsidRPr="009C70B3">
        <w:rPr>
          <w:rFonts w:ascii="Arial" w:hAnsi="Arial" w:cs="Arial"/>
        </w:rPr>
        <w:t xml:space="preserve"> Onze aandacht gaat uit naar </w:t>
      </w:r>
      <w:r w:rsidR="002F326B" w:rsidRPr="009C70B3">
        <w:rPr>
          <w:rFonts w:ascii="Arial" w:hAnsi="Arial" w:cs="Arial"/>
        </w:rPr>
        <w:t xml:space="preserve">de geformuleerde </w:t>
      </w:r>
      <w:r w:rsidR="00CE03E6">
        <w:rPr>
          <w:rFonts w:ascii="Arial" w:hAnsi="Arial" w:cs="Arial"/>
        </w:rPr>
        <w:t>Quattro</w:t>
      </w:r>
      <w:r w:rsidR="002F326B" w:rsidRPr="009C70B3">
        <w:rPr>
          <w:rFonts w:ascii="Arial" w:hAnsi="Arial" w:cs="Arial"/>
        </w:rPr>
        <w:t xml:space="preserve"> </w:t>
      </w:r>
      <w:proofErr w:type="spellStart"/>
      <w:r w:rsidR="002F326B" w:rsidRPr="009C70B3">
        <w:rPr>
          <w:rFonts w:ascii="Arial" w:hAnsi="Arial" w:cs="Arial"/>
        </w:rPr>
        <w:t>Aim</w:t>
      </w:r>
      <w:proofErr w:type="spellEnd"/>
      <w:r w:rsidR="005B0EE4" w:rsidRPr="009C70B3">
        <w:rPr>
          <w:rFonts w:ascii="Arial" w:hAnsi="Arial" w:cs="Arial"/>
        </w:rPr>
        <w:t>:</w:t>
      </w:r>
      <w:r w:rsidR="00237A90" w:rsidRPr="009C70B3">
        <w:rPr>
          <w:rFonts w:ascii="Arial" w:hAnsi="Arial" w:cs="Arial"/>
        </w:rPr>
        <w:t xml:space="preserve"> inclusieve </w:t>
      </w:r>
      <w:r w:rsidR="00170245" w:rsidRPr="009C70B3">
        <w:rPr>
          <w:rFonts w:ascii="Arial" w:hAnsi="Arial" w:cs="Arial"/>
        </w:rPr>
        <w:t xml:space="preserve">samenleving, </w:t>
      </w:r>
      <w:r w:rsidR="00A03EEE" w:rsidRPr="009C70B3">
        <w:rPr>
          <w:rFonts w:ascii="Arial" w:hAnsi="Arial" w:cs="Arial"/>
        </w:rPr>
        <w:t>balans opbrengsten en uitgaven,</w:t>
      </w:r>
      <w:r w:rsidR="00730642" w:rsidRPr="009C70B3">
        <w:rPr>
          <w:rFonts w:ascii="Arial" w:hAnsi="Arial" w:cs="Arial"/>
        </w:rPr>
        <w:t xml:space="preserve"> kwaliteit van zorg, </w:t>
      </w:r>
      <w:r w:rsidR="00B301B5" w:rsidRPr="009C70B3">
        <w:rPr>
          <w:rFonts w:ascii="Arial" w:hAnsi="Arial" w:cs="Arial"/>
        </w:rPr>
        <w:t xml:space="preserve">bekwame en happy medewerkers. De </w:t>
      </w:r>
      <w:r w:rsidR="00314447" w:rsidRPr="009C70B3">
        <w:rPr>
          <w:rFonts w:ascii="Arial" w:hAnsi="Arial" w:cs="Arial"/>
        </w:rPr>
        <w:t>sluiting van dagcentra, de beperkingen in het dagelijks leven v</w:t>
      </w:r>
      <w:r w:rsidR="009D56C5" w:rsidRPr="009C70B3">
        <w:rPr>
          <w:rFonts w:ascii="Arial" w:hAnsi="Arial" w:cs="Arial"/>
        </w:rPr>
        <w:t>oor de cli</w:t>
      </w:r>
      <w:r w:rsidR="00CE03E6">
        <w:rPr>
          <w:rFonts w:ascii="Arial" w:hAnsi="Arial" w:cs="Arial"/>
        </w:rPr>
        <w:t>ë</w:t>
      </w:r>
      <w:r w:rsidR="009D56C5" w:rsidRPr="009C70B3">
        <w:rPr>
          <w:rFonts w:ascii="Arial" w:hAnsi="Arial" w:cs="Arial"/>
        </w:rPr>
        <w:t>nten, het ziekteverzuim onder medewerkers,</w:t>
      </w:r>
      <w:r w:rsidR="00CB1EF0" w:rsidRPr="009C70B3">
        <w:rPr>
          <w:rFonts w:ascii="Arial" w:hAnsi="Arial" w:cs="Arial"/>
        </w:rPr>
        <w:t xml:space="preserve"> het overlijden </w:t>
      </w:r>
      <w:r w:rsidR="00995BCD" w:rsidRPr="0099128B">
        <w:rPr>
          <w:rFonts w:ascii="Arial" w:hAnsi="Arial" w:cs="Arial"/>
        </w:rPr>
        <w:t xml:space="preserve">van </w:t>
      </w:r>
      <w:r w:rsidR="000B3560" w:rsidRPr="0099128B">
        <w:rPr>
          <w:rFonts w:ascii="Arial" w:hAnsi="Arial" w:cs="Arial"/>
        </w:rPr>
        <w:t xml:space="preserve"> </w:t>
      </w:r>
      <w:r w:rsidR="0099128B" w:rsidRPr="0099128B">
        <w:rPr>
          <w:rFonts w:ascii="Arial" w:hAnsi="Arial" w:cs="Arial"/>
        </w:rPr>
        <w:t>3</w:t>
      </w:r>
      <w:r w:rsidR="000B3560" w:rsidRPr="0099128B">
        <w:rPr>
          <w:rFonts w:ascii="Arial" w:hAnsi="Arial" w:cs="Arial"/>
        </w:rPr>
        <w:t xml:space="preserve"> </w:t>
      </w:r>
      <w:r w:rsidR="00995BCD" w:rsidRPr="0099128B">
        <w:rPr>
          <w:rFonts w:ascii="Arial" w:hAnsi="Arial" w:cs="Arial"/>
        </w:rPr>
        <w:t>cli</w:t>
      </w:r>
      <w:r w:rsidR="000B3560" w:rsidRPr="0099128B">
        <w:rPr>
          <w:rFonts w:ascii="Arial" w:hAnsi="Arial" w:cs="Arial"/>
        </w:rPr>
        <w:t>ë</w:t>
      </w:r>
      <w:r w:rsidR="00995BCD" w:rsidRPr="0099128B">
        <w:rPr>
          <w:rFonts w:ascii="Arial" w:hAnsi="Arial" w:cs="Arial"/>
        </w:rPr>
        <w:t xml:space="preserve">nten </w:t>
      </w:r>
      <w:r w:rsidR="0050035D" w:rsidRPr="009C70B3">
        <w:rPr>
          <w:rFonts w:ascii="Arial" w:hAnsi="Arial" w:cs="Arial"/>
        </w:rPr>
        <w:t xml:space="preserve">in combinatie </w:t>
      </w:r>
      <w:r w:rsidR="0014450C" w:rsidRPr="009C70B3">
        <w:rPr>
          <w:rFonts w:ascii="Arial" w:hAnsi="Arial" w:cs="Arial"/>
        </w:rPr>
        <w:t xml:space="preserve">met wisselingen in personeel door de reorganisatie </w:t>
      </w:r>
      <w:r w:rsidR="00D9245F" w:rsidRPr="009C70B3">
        <w:rPr>
          <w:rFonts w:ascii="Arial" w:hAnsi="Arial" w:cs="Arial"/>
        </w:rPr>
        <w:t xml:space="preserve">maakt dat wij </w:t>
      </w:r>
      <w:r w:rsidR="006B2532" w:rsidRPr="009C70B3">
        <w:rPr>
          <w:rFonts w:ascii="Arial" w:hAnsi="Arial" w:cs="Arial"/>
        </w:rPr>
        <w:t xml:space="preserve"> </w:t>
      </w:r>
      <w:r w:rsidR="00D9245F" w:rsidRPr="009C70B3">
        <w:rPr>
          <w:rFonts w:ascii="Arial" w:hAnsi="Arial" w:cs="Arial"/>
        </w:rPr>
        <w:t xml:space="preserve">als Raad van Toezicht </w:t>
      </w:r>
      <w:r w:rsidR="007C370A" w:rsidRPr="009C70B3">
        <w:rPr>
          <w:rFonts w:ascii="Arial" w:hAnsi="Arial" w:cs="Arial"/>
        </w:rPr>
        <w:t>nauw contact hebben met de bestuurder</w:t>
      </w:r>
      <w:r w:rsidR="00F574F8" w:rsidRPr="009C70B3">
        <w:rPr>
          <w:rFonts w:ascii="Arial" w:hAnsi="Arial" w:cs="Arial"/>
        </w:rPr>
        <w:t>, OR , CCR cli</w:t>
      </w:r>
      <w:r w:rsidR="000B3560">
        <w:rPr>
          <w:rFonts w:ascii="Arial" w:hAnsi="Arial" w:cs="Arial"/>
        </w:rPr>
        <w:t>ë</w:t>
      </w:r>
      <w:r w:rsidR="00F574F8" w:rsidRPr="009C70B3">
        <w:rPr>
          <w:rFonts w:ascii="Arial" w:hAnsi="Arial" w:cs="Arial"/>
        </w:rPr>
        <w:t xml:space="preserve">nten en CCR verwanten. </w:t>
      </w:r>
      <w:r w:rsidR="00D13BDC" w:rsidRPr="009C70B3">
        <w:rPr>
          <w:rFonts w:ascii="Arial" w:hAnsi="Arial" w:cs="Arial"/>
        </w:rPr>
        <w:t xml:space="preserve">Samen doorstaan we de crisis, </w:t>
      </w:r>
      <w:r w:rsidR="00E23669" w:rsidRPr="009C70B3">
        <w:rPr>
          <w:rFonts w:ascii="Arial" w:hAnsi="Arial" w:cs="Arial"/>
        </w:rPr>
        <w:t xml:space="preserve">geholpen door een </w:t>
      </w:r>
      <w:r w:rsidR="00FA6D0E" w:rsidRPr="009C70B3">
        <w:rPr>
          <w:rFonts w:ascii="Arial" w:hAnsi="Arial" w:cs="Arial"/>
        </w:rPr>
        <w:t>stevig crisis</w:t>
      </w:r>
      <w:r w:rsidR="00003AB7" w:rsidRPr="009C70B3">
        <w:rPr>
          <w:rFonts w:ascii="Arial" w:hAnsi="Arial" w:cs="Arial"/>
        </w:rPr>
        <w:t>- en continu</w:t>
      </w:r>
      <w:r w:rsidR="0099128B">
        <w:rPr>
          <w:rFonts w:ascii="Arial" w:hAnsi="Arial" w:cs="Arial"/>
        </w:rPr>
        <w:t>ï</w:t>
      </w:r>
      <w:r w:rsidR="00003AB7" w:rsidRPr="009C70B3">
        <w:rPr>
          <w:rFonts w:ascii="Arial" w:hAnsi="Arial" w:cs="Arial"/>
        </w:rPr>
        <w:t>teits</w:t>
      </w:r>
      <w:r w:rsidR="00FA6D0E" w:rsidRPr="009C70B3">
        <w:rPr>
          <w:rFonts w:ascii="Arial" w:hAnsi="Arial" w:cs="Arial"/>
        </w:rPr>
        <w:t>plan e</w:t>
      </w:r>
      <w:r w:rsidR="00E23669" w:rsidRPr="009C70B3">
        <w:rPr>
          <w:rFonts w:ascii="Arial" w:hAnsi="Arial" w:cs="Arial"/>
        </w:rPr>
        <w:t xml:space="preserve">n bijbehorend </w:t>
      </w:r>
      <w:r w:rsidR="00FA6D0E" w:rsidRPr="009C70B3">
        <w:rPr>
          <w:rFonts w:ascii="Arial" w:hAnsi="Arial" w:cs="Arial"/>
        </w:rPr>
        <w:t>crisisteam</w:t>
      </w:r>
      <w:r w:rsidR="00003AB7" w:rsidRPr="009C70B3">
        <w:rPr>
          <w:rFonts w:ascii="Arial" w:hAnsi="Arial" w:cs="Arial"/>
        </w:rPr>
        <w:t>.</w:t>
      </w:r>
    </w:p>
    <w:p w14:paraId="19A53C2D" w14:textId="1B70CA09" w:rsidR="00535D7D" w:rsidRPr="009C70B3" w:rsidRDefault="00776110" w:rsidP="001B4A14">
      <w:pPr>
        <w:spacing w:line="360" w:lineRule="auto"/>
        <w:rPr>
          <w:rFonts w:ascii="Arial" w:hAnsi="Arial" w:cs="Arial"/>
        </w:rPr>
      </w:pPr>
      <w:r w:rsidRPr="009C70B3">
        <w:rPr>
          <w:rFonts w:ascii="Arial" w:hAnsi="Arial" w:cs="Arial"/>
        </w:rPr>
        <w:t>De verdieping in de</w:t>
      </w:r>
      <w:r w:rsidR="00740940" w:rsidRPr="009C70B3">
        <w:rPr>
          <w:rFonts w:ascii="Arial" w:hAnsi="Arial" w:cs="Arial"/>
        </w:rPr>
        <w:t xml:space="preserve"> thema’s van Quattro </w:t>
      </w:r>
      <w:proofErr w:type="spellStart"/>
      <w:r w:rsidR="00740940" w:rsidRPr="009C70B3">
        <w:rPr>
          <w:rFonts w:ascii="Arial" w:hAnsi="Arial" w:cs="Arial"/>
        </w:rPr>
        <w:t>Aim</w:t>
      </w:r>
      <w:proofErr w:type="spellEnd"/>
      <w:r w:rsidR="00740940" w:rsidRPr="009C70B3">
        <w:rPr>
          <w:rFonts w:ascii="Arial" w:hAnsi="Arial" w:cs="Arial"/>
        </w:rPr>
        <w:t xml:space="preserve"> </w:t>
      </w:r>
      <w:r w:rsidRPr="009C70B3">
        <w:rPr>
          <w:rFonts w:ascii="Arial" w:hAnsi="Arial" w:cs="Arial"/>
        </w:rPr>
        <w:t xml:space="preserve">vindt plaats in de </w:t>
      </w:r>
      <w:r w:rsidR="00740940" w:rsidRPr="009C70B3">
        <w:rPr>
          <w:rFonts w:ascii="Arial" w:hAnsi="Arial" w:cs="Arial"/>
        </w:rPr>
        <w:t xml:space="preserve">commissies van de Raad van Toezicht </w:t>
      </w:r>
    </w:p>
    <w:p w14:paraId="79E6D6F6" w14:textId="61CD2674" w:rsidR="006513B9" w:rsidRPr="009C70B3" w:rsidRDefault="006513B9" w:rsidP="001B4A14">
      <w:pPr>
        <w:spacing w:line="360" w:lineRule="auto"/>
        <w:rPr>
          <w:rFonts w:ascii="Arial" w:hAnsi="Arial" w:cs="Arial"/>
        </w:rPr>
      </w:pPr>
      <w:r w:rsidRPr="009C70B3">
        <w:rPr>
          <w:rFonts w:ascii="Arial" w:hAnsi="Arial" w:cs="Arial"/>
        </w:rPr>
        <w:lastRenderedPageBreak/>
        <w:t xml:space="preserve">In de Commissie HR van de Raad van Toezicht </w:t>
      </w:r>
      <w:r w:rsidR="004C34AC" w:rsidRPr="009C70B3">
        <w:rPr>
          <w:rFonts w:ascii="Arial" w:hAnsi="Arial" w:cs="Arial"/>
        </w:rPr>
        <w:t xml:space="preserve">is er de voortdurende aandacht voor de wijze waarop corona </w:t>
      </w:r>
      <w:r w:rsidR="001D61C8" w:rsidRPr="009C70B3">
        <w:rPr>
          <w:rFonts w:ascii="Arial" w:hAnsi="Arial" w:cs="Arial"/>
        </w:rPr>
        <w:t>en de reorganisatie impact heeft op het welbevinden van medewerkers</w:t>
      </w:r>
      <w:r w:rsidR="008C695A" w:rsidRPr="009C70B3">
        <w:rPr>
          <w:rFonts w:ascii="Arial" w:hAnsi="Arial" w:cs="Arial"/>
        </w:rPr>
        <w:t>, hoe zij ingezet worden en hoe zij beschermd worden tegen corona</w:t>
      </w:r>
      <w:r w:rsidR="0011294B" w:rsidRPr="009C70B3">
        <w:rPr>
          <w:rFonts w:ascii="Arial" w:hAnsi="Arial" w:cs="Arial"/>
        </w:rPr>
        <w:t xml:space="preserve">, </w:t>
      </w:r>
      <w:r w:rsidR="00547CAE" w:rsidRPr="009C70B3">
        <w:rPr>
          <w:rFonts w:ascii="Arial" w:hAnsi="Arial" w:cs="Arial"/>
        </w:rPr>
        <w:t>beleid t.a.v. home office.</w:t>
      </w:r>
      <w:r w:rsidR="008C695A" w:rsidRPr="009C70B3">
        <w:rPr>
          <w:rFonts w:ascii="Arial" w:hAnsi="Arial" w:cs="Arial"/>
        </w:rPr>
        <w:t>.</w:t>
      </w:r>
    </w:p>
    <w:p w14:paraId="57FAB3D5" w14:textId="77CD354D" w:rsidR="009A716F" w:rsidRPr="009C70B3" w:rsidRDefault="009A716F" w:rsidP="001B4A14">
      <w:pPr>
        <w:spacing w:line="360" w:lineRule="auto"/>
        <w:rPr>
          <w:rFonts w:ascii="Arial" w:hAnsi="Arial" w:cs="Arial"/>
        </w:rPr>
      </w:pPr>
      <w:r w:rsidRPr="009C70B3">
        <w:rPr>
          <w:rFonts w:ascii="Arial" w:hAnsi="Arial" w:cs="Arial"/>
        </w:rPr>
        <w:t>In de Commissie Kwaliteit en Veiligh</w:t>
      </w:r>
      <w:r w:rsidR="00711882" w:rsidRPr="009C70B3">
        <w:rPr>
          <w:rFonts w:ascii="Arial" w:hAnsi="Arial" w:cs="Arial"/>
        </w:rPr>
        <w:t>ei</w:t>
      </w:r>
      <w:r w:rsidRPr="009C70B3">
        <w:rPr>
          <w:rFonts w:ascii="Arial" w:hAnsi="Arial" w:cs="Arial"/>
        </w:rPr>
        <w:t xml:space="preserve">d staat de kwaliteit en </w:t>
      </w:r>
      <w:r w:rsidR="0099128B" w:rsidRPr="009C70B3">
        <w:rPr>
          <w:rFonts w:ascii="Arial" w:hAnsi="Arial" w:cs="Arial"/>
        </w:rPr>
        <w:t>continuïteit</w:t>
      </w:r>
      <w:r w:rsidRPr="009C70B3">
        <w:rPr>
          <w:rFonts w:ascii="Arial" w:hAnsi="Arial" w:cs="Arial"/>
        </w:rPr>
        <w:t xml:space="preserve"> van zorg </w:t>
      </w:r>
      <w:r w:rsidR="00711882" w:rsidRPr="009C70B3">
        <w:rPr>
          <w:rFonts w:ascii="Arial" w:hAnsi="Arial" w:cs="Arial"/>
        </w:rPr>
        <w:t xml:space="preserve">centraal. Een van de thema’s </w:t>
      </w:r>
      <w:r w:rsidR="00247183" w:rsidRPr="009C70B3">
        <w:rPr>
          <w:rFonts w:ascii="Arial" w:hAnsi="Arial" w:cs="Arial"/>
        </w:rPr>
        <w:t>is</w:t>
      </w:r>
      <w:r w:rsidR="00711882" w:rsidRPr="009C70B3">
        <w:rPr>
          <w:rFonts w:ascii="Arial" w:hAnsi="Arial" w:cs="Arial"/>
        </w:rPr>
        <w:t xml:space="preserve"> de gevolgen van corona voor de invoering van de W</w:t>
      </w:r>
      <w:r w:rsidR="00250275" w:rsidRPr="009C70B3">
        <w:rPr>
          <w:rFonts w:ascii="Arial" w:hAnsi="Arial" w:cs="Arial"/>
        </w:rPr>
        <w:t xml:space="preserve">et Zorg en Dwang. Passen de protocollen nog? </w:t>
      </w:r>
      <w:r w:rsidR="00B652EE" w:rsidRPr="009C70B3">
        <w:rPr>
          <w:rFonts w:ascii="Arial" w:hAnsi="Arial" w:cs="Arial"/>
        </w:rPr>
        <w:t>Hoe borgen we de veiligheid voor cli</w:t>
      </w:r>
      <w:r w:rsidR="00676D4D">
        <w:rPr>
          <w:rFonts w:ascii="Arial" w:hAnsi="Arial" w:cs="Arial"/>
        </w:rPr>
        <w:t>ë</w:t>
      </w:r>
      <w:r w:rsidR="00B652EE" w:rsidRPr="009C70B3">
        <w:rPr>
          <w:rFonts w:ascii="Arial" w:hAnsi="Arial" w:cs="Arial"/>
        </w:rPr>
        <w:t>nten en personeel?</w:t>
      </w:r>
      <w:r w:rsidR="00247183" w:rsidRPr="009C70B3">
        <w:rPr>
          <w:rFonts w:ascii="Arial" w:hAnsi="Arial" w:cs="Arial"/>
        </w:rPr>
        <w:t xml:space="preserve"> Hoe houden we verbinding met cli</w:t>
      </w:r>
      <w:r w:rsidR="00676D4D">
        <w:rPr>
          <w:rFonts w:ascii="Arial" w:hAnsi="Arial" w:cs="Arial"/>
        </w:rPr>
        <w:t>ë</w:t>
      </w:r>
      <w:r w:rsidR="00247183" w:rsidRPr="009C70B3">
        <w:rPr>
          <w:rFonts w:ascii="Arial" w:hAnsi="Arial" w:cs="Arial"/>
        </w:rPr>
        <w:t>nten en verwanten?</w:t>
      </w:r>
    </w:p>
    <w:p w14:paraId="60391C3C" w14:textId="63D0E4C2" w:rsidR="00B652EE" w:rsidRPr="009C70B3" w:rsidRDefault="00B652EE" w:rsidP="001B4A14">
      <w:pPr>
        <w:spacing w:line="360" w:lineRule="auto"/>
        <w:rPr>
          <w:rFonts w:ascii="Arial" w:hAnsi="Arial" w:cs="Arial"/>
        </w:rPr>
      </w:pPr>
      <w:r w:rsidRPr="009C70B3">
        <w:rPr>
          <w:rFonts w:ascii="Arial" w:hAnsi="Arial" w:cs="Arial"/>
        </w:rPr>
        <w:t>In de commissie Financi</w:t>
      </w:r>
      <w:r w:rsidR="00676D4D">
        <w:rPr>
          <w:rFonts w:ascii="Arial" w:hAnsi="Arial" w:cs="Arial"/>
        </w:rPr>
        <w:t>ë</w:t>
      </w:r>
      <w:r w:rsidRPr="009C70B3">
        <w:rPr>
          <w:rFonts w:ascii="Arial" w:hAnsi="Arial" w:cs="Arial"/>
        </w:rPr>
        <w:t xml:space="preserve">n </w:t>
      </w:r>
      <w:r w:rsidR="00D14C81" w:rsidRPr="009C70B3">
        <w:rPr>
          <w:rFonts w:ascii="Arial" w:hAnsi="Arial" w:cs="Arial"/>
        </w:rPr>
        <w:t>staat de bedrijfsvoering centraal, de impact van sluiting van de dagcentra, de leegstand in woningen</w:t>
      </w:r>
      <w:r w:rsidR="008852FC" w:rsidRPr="009C70B3">
        <w:rPr>
          <w:rFonts w:ascii="Arial" w:hAnsi="Arial" w:cs="Arial"/>
        </w:rPr>
        <w:t>, de extra kosten door corona.</w:t>
      </w:r>
    </w:p>
    <w:p w14:paraId="20E64B28" w14:textId="22F25CE1" w:rsidR="004F51C6" w:rsidRPr="009C70B3" w:rsidRDefault="004F51C6" w:rsidP="001B4A14">
      <w:pPr>
        <w:spacing w:line="360" w:lineRule="auto"/>
        <w:rPr>
          <w:rFonts w:ascii="Arial" w:hAnsi="Arial" w:cs="Arial"/>
        </w:rPr>
      </w:pPr>
      <w:r w:rsidRPr="009C70B3">
        <w:rPr>
          <w:rFonts w:ascii="Arial" w:hAnsi="Arial" w:cs="Arial"/>
        </w:rPr>
        <w:t xml:space="preserve">Voor </w:t>
      </w:r>
      <w:r w:rsidR="00DB5A56" w:rsidRPr="009C70B3">
        <w:rPr>
          <w:rFonts w:ascii="Arial" w:hAnsi="Arial" w:cs="Arial"/>
        </w:rPr>
        <w:t xml:space="preserve">ons betekent corona dat wij geen werkbezoeken kunnen afleggen op locaties, geen direct contact kunnen </w:t>
      </w:r>
      <w:r w:rsidR="005733F0" w:rsidRPr="009C70B3">
        <w:rPr>
          <w:rFonts w:ascii="Arial" w:hAnsi="Arial" w:cs="Arial"/>
        </w:rPr>
        <w:t>onderhouden met cli</w:t>
      </w:r>
      <w:r w:rsidR="00676D4D">
        <w:rPr>
          <w:rFonts w:ascii="Arial" w:hAnsi="Arial" w:cs="Arial"/>
        </w:rPr>
        <w:t>ë</w:t>
      </w:r>
      <w:r w:rsidR="005733F0" w:rsidRPr="009C70B3">
        <w:rPr>
          <w:rFonts w:ascii="Arial" w:hAnsi="Arial" w:cs="Arial"/>
        </w:rPr>
        <w:t xml:space="preserve">nten en medewerkers. </w:t>
      </w:r>
      <w:r w:rsidR="008B1B68" w:rsidRPr="009C70B3">
        <w:rPr>
          <w:rFonts w:ascii="Arial" w:hAnsi="Arial" w:cs="Arial"/>
        </w:rPr>
        <w:t xml:space="preserve">Een gemis, waarvan we hopen dat we in 2021 </w:t>
      </w:r>
      <w:r w:rsidR="00F22A5D" w:rsidRPr="009C70B3">
        <w:rPr>
          <w:rFonts w:ascii="Arial" w:hAnsi="Arial" w:cs="Arial"/>
        </w:rPr>
        <w:t>de draad weer kunnen oppakken</w:t>
      </w:r>
      <w:r w:rsidR="0009521A" w:rsidRPr="009C70B3">
        <w:rPr>
          <w:rFonts w:ascii="Arial" w:hAnsi="Arial" w:cs="Arial"/>
        </w:rPr>
        <w:t xml:space="preserve">. </w:t>
      </w:r>
    </w:p>
    <w:p w14:paraId="714D2CA9" w14:textId="5F132105" w:rsidR="008852FC" w:rsidRPr="009C70B3" w:rsidRDefault="008852FC" w:rsidP="001B4A14">
      <w:pPr>
        <w:spacing w:line="360" w:lineRule="auto"/>
        <w:rPr>
          <w:rFonts w:ascii="Arial" w:hAnsi="Arial" w:cs="Arial"/>
        </w:rPr>
      </w:pPr>
    </w:p>
    <w:p w14:paraId="48FBCB45" w14:textId="3F7DD1D1" w:rsidR="001B3900" w:rsidRPr="009C70B3" w:rsidRDefault="001B3900" w:rsidP="001B4A14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C70B3">
        <w:rPr>
          <w:rFonts w:ascii="Arial" w:hAnsi="Arial" w:cs="Arial"/>
        </w:rPr>
        <w:t>Nieuwe strategie</w:t>
      </w:r>
    </w:p>
    <w:p w14:paraId="038160F2" w14:textId="46E1DCC2" w:rsidR="00754BBD" w:rsidRPr="009C70B3" w:rsidRDefault="00A400FF" w:rsidP="001B4A14">
      <w:pPr>
        <w:spacing w:line="360" w:lineRule="auto"/>
        <w:rPr>
          <w:rFonts w:ascii="Arial" w:hAnsi="Arial" w:cs="Arial"/>
        </w:rPr>
      </w:pPr>
      <w:r w:rsidRPr="009C70B3">
        <w:rPr>
          <w:rFonts w:ascii="Arial" w:hAnsi="Arial" w:cs="Arial"/>
        </w:rPr>
        <w:t xml:space="preserve">Wat 2020 duidelijk laat zien is dat </w:t>
      </w:r>
      <w:r w:rsidR="00CC6874" w:rsidRPr="009C70B3">
        <w:rPr>
          <w:rFonts w:ascii="Arial" w:hAnsi="Arial" w:cs="Arial"/>
        </w:rPr>
        <w:t xml:space="preserve">er geen stilstaan is, dat er </w:t>
      </w:r>
      <w:r w:rsidR="00DA56CA" w:rsidRPr="009C70B3">
        <w:rPr>
          <w:rFonts w:ascii="Arial" w:hAnsi="Arial" w:cs="Arial"/>
        </w:rPr>
        <w:t xml:space="preserve">ingrijpende ontwikkelingen van binnen of buitenaf plaatsvinden die vragen om een verandering van visie </w:t>
      </w:r>
      <w:r w:rsidR="001705AF" w:rsidRPr="009C70B3">
        <w:rPr>
          <w:rFonts w:ascii="Arial" w:hAnsi="Arial" w:cs="Arial"/>
        </w:rPr>
        <w:t xml:space="preserve">of koers. </w:t>
      </w:r>
      <w:r w:rsidR="008F1375" w:rsidRPr="009C70B3">
        <w:rPr>
          <w:rFonts w:ascii="Arial" w:hAnsi="Arial" w:cs="Arial"/>
        </w:rPr>
        <w:t>In de loop van het jaar hebben daarom verschillende themabijeenkomsten</w:t>
      </w:r>
      <w:r w:rsidR="00F4623F" w:rsidRPr="009C70B3">
        <w:rPr>
          <w:rFonts w:ascii="Arial" w:hAnsi="Arial" w:cs="Arial"/>
        </w:rPr>
        <w:t xml:space="preserve"> plaatsgevonden. </w:t>
      </w:r>
      <w:r w:rsidR="00386119" w:rsidRPr="009C70B3">
        <w:rPr>
          <w:rFonts w:ascii="Arial" w:hAnsi="Arial" w:cs="Arial"/>
        </w:rPr>
        <w:t xml:space="preserve">Op 14 oktober </w:t>
      </w:r>
      <w:r w:rsidR="009A0319" w:rsidRPr="009C70B3">
        <w:rPr>
          <w:rFonts w:ascii="Arial" w:hAnsi="Arial" w:cs="Arial"/>
        </w:rPr>
        <w:t>zijn we</w:t>
      </w:r>
      <w:r w:rsidR="004626E6" w:rsidRPr="009C70B3">
        <w:rPr>
          <w:rFonts w:ascii="Arial" w:hAnsi="Arial" w:cs="Arial"/>
        </w:rPr>
        <w:t xml:space="preserve"> bijvoorbeeld</w:t>
      </w:r>
      <w:r w:rsidR="009A0319" w:rsidRPr="009C70B3">
        <w:rPr>
          <w:rFonts w:ascii="Arial" w:hAnsi="Arial" w:cs="Arial"/>
        </w:rPr>
        <w:t xml:space="preserve"> in dialoog gegaan met bestuurder en directieteam over strategische personeelsplanning in de zorg. </w:t>
      </w:r>
      <w:r w:rsidR="004626E6" w:rsidRPr="009C70B3">
        <w:rPr>
          <w:rFonts w:ascii="Arial" w:hAnsi="Arial" w:cs="Arial"/>
        </w:rPr>
        <w:t xml:space="preserve">Welke disciplines wil je in de formatie, hoe werf je </w:t>
      </w:r>
      <w:r w:rsidR="003C47BF" w:rsidRPr="009C70B3">
        <w:rPr>
          <w:rFonts w:ascii="Arial" w:hAnsi="Arial" w:cs="Arial"/>
        </w:rPr>
        <w:t xml:space="preserve">én behoud je personeel? </w:t>
      </w:r>
    </w:p>
    <w:p w14:paraId="42BA59D2" w14:textId="4E50480C" w:rsidR="007601C7" w:rsidRPr="009C70B3" w:rsidRDefault="003C47BF" w:rsidP="001B4A14">
      <w:pPr>
        <w:spacing w:line="360" w:lineRule="auto"/>
        <w:rPr>
          <w:rFonts w:ascii="Arial" w:hAnsi="Arial" w:cs="Arial"/>
        </w:rPr>
      </w:pPr>
      <w:r w:rsidRPr="009C70B3">
        <w:rPr>
          <w:rFonts w:ascii="Arial" w:hAnsi="Arial" w:cs="Arial"/>
        </w:rPr>
        <w:t>Verder zijn er op 19 en 25 november</w:t>
      </w:r>
      <w:r w:rsidR="00754BBD" w:rsidRPr="009C70B3">
        <w:rPr>
          <w:rFonts w:ascii="Arial" w:hAnsi="Arial" w:cs="Arial"/>
        </w:rPr>
        <w:t xml:space="preserve"> </w:t>
      </w:r>
      <w:r w:rsidR="009340D2" w:rsidRPr="009C70B3">
        <w:rPr>
          <w:rFonts w:ascii="Arial" w:hAnsi="Arial" w:cs="Arial"/>
        </w:rPr>
        <w:t xml:space="preserve">strategiesessies gehouden met </w:t>
      </w:r>
      <w:r w:rsidR="00A21618" w:rsidRPr="009C70B3">
        <w:rPr>
          <w:rFonts w:ascii="Arial" w:hAnsi="Arial" w:cs="Arial"/>
        </w:rPr>
        <w:t>best</w:t>
      </w:r>
      <w:r w:rsidR="005C08C4" w:rsidRPr="009C70B3">
        <w:rPr>
          <w:rFonts w:ascii="Arial" w:hAnsi="Arial" w:cs="Arial"/>
        </w:rPr>
        <w:t>u</w:t>
      </w:r>
      <w:r w:rsidR="00A21618" w:rsidRPr="009C70B3">
        <w:rPr>
          <w:rFonts w:ascii="Arial" w:hAnsi="Arial" w:cs="Arial"/>
        </w:rPr>
        <w:t>ur, directie, OR, CCR verwanten en cli</w:t>
      </w:r>
      <w:r w:rsidR="001D7129">
        <w:rPr>
          <w:rFonts w:ascii="Arial" w:hAnsi="Arial" w:cs="Arial"/>
        </w:rPr>
        <w:t>ë</w:t>
      </w:r>
      <w:r w:rsidR="00A21618" w:rsidRPr="009C70B3">
        <w:rPr>
          <w:rFonts w:ascii="Arial" w:hAnsi="Arial" w:cs="Arial"/>
        </w:rPr>
        <w:t>nten over de strategische koers naar de toekomst</w:t>
      </w:r>
      <w:r w:rsidR="00AA6286" w:rsidRPr="009C70B3">
        <w:rPr>
          <w:rFonts w:ascii="Arial" w:hAnsi="Arial" w:cs="Arial"/>
        </w:rPr>
        <w:t>, die</w:t>
      </w:r>
      <w:r w:rsidR="006977AD" w:rsidRPr="009C70B3">
        <w:rPr>
          <w:rFonts w:ascii="Arial" w:hAnsi="Arial" w:cs="Arial"/>
        </w:rPr>
        <w:t xml:space="preserve"> inmiddels als conceptstrategie en conceptmeerjarenplan </w:t>
      </w:r>
      <w:r w:rsidR="00967778" w:rsidRPr="009C70B3">
        <w:rPr>
          <w:rFonts w:ascii="Arial" w:hAnsi="Arial" w:cs="Arial"/>
        </w:rPr>
        <w:t xml:space="preserve">voorliggen. </w:t>
      </w:r>
      <w:r w:rsidR="00780F22" w:rsidRPr="009C70B3">
        <w:rPr>
          <w:rFonts w:ascii="Arial" w:hAnsi="Arial" w:cs="Arial"/>
        </w:rPr>
        <w:t xml:space="preserve">Duidelijk is in ieder geval dat </w:t>
      </w:r>
      <w:r w:rsidR="00E67DBE" w:rsidRPr="009C70B3">
        <w:rPr>
          <w:rFonts w:ascii="Arial" w:hAnsi="Arial" w:cs="Arial"/>
        </w:rPr>
        <w:t xml:space="preserve">vernieuwing ontstaat door verbinding. Verbinding met een diversiteit </w:t>
      </w:r>
      <w:r w:rsidR="00453FC5" w:rsidRPr="009C70B3">
        <w:rPr>
          <w:rFonts w:ascii="Arial" w:hAnsi="Arial" w:cs="Arial"/>
        </w:rPr>
        <w:t xml:space="preserve">aan </w:t>
      </w:r>
      <w:r w:rsidR="00E67DBE" w:rsidRPr="009C70B3">
        <w:rPr>
          <w:rFonts w:ascii="Arial" w:hAnsi="Arial" w:cs="Arial"/>
        </w:rPr>
        <w:t xml:space="preserve">andere organisaties, </w:t>
      </w:r>
      <w:r w:rsidR="00453FC5" w:rsidRPr="009C70B3">
        <w:rPr>
          <w:rFonts w:ascii="Arial" w:hAnsi="Arial" w:cs="Arial"/>
        </w:rPr>
        <w:t>vrijwillig vanuit visie of soms opgelegd door Gemeenten.</w:t>
      </w:r>
    </w:p>
    <w:p w14:paraId="61C348E3" w14:textId="27181234" w:rsidR="007601C7" w:rsidRPr="009C70B3" w:rsidRDefault="00453FC5" w:rsidP="001B4A14">
      <w:pPr>
        <w:spacing w:line="360" w:lineRule="auto"/>
        <w:rPr>
          <w:rFonts w:ascii="Arial" w:hAnsi="Arial" w:cs="Arial"/>
        </w:rPr>
      </w:pPr>
      <w:r w:rsidRPr="009C70B3">
        <w:rPr>
          <w:rFonts w:ascii="Arial" w:hAnsi="Arial" w:cs="Arial"/>
        </w:rPr>
        <w:t xml:space="preserve"> </w:t>
      </w:r>
      <w:r w:rsidR="007601C7" w:rsidRPr="009C70B3">
        <w:rPr>
          <w:rFonts w:ascii="Arial" w:hAnsi="Arial" w:cs="Arial"/>
        </w:rPr>
        <w:t xml:space="preserve">In onze functie van toezichthouder hebben wij vanaf 2019 nadrukkelijk een voortrekkersrol genomen bij het vormgeven van het toezicht op samenwerkingsverbanden zoals de coöperaties </w:t>
      </w:r>
      <w:proofErr w:type="spellStart"/>
      <w:r w:rsidR="007601C7" w:rsidRPr="009C70B3">
        <w:rPr>
          <w:rFonts w:ascii="Arial" w:hAnsi="Arial" w:cs="Arial"/>
        </w:rPr>
        <w:t>StandBy</w:t>
      </w:r>
      <w:proofErr w:type="spellEnd"/>
      <w:r w:rsidR="007601C7" w:rsidRPr="009C70B3">
        <w:rPr>
          <w:rFonts w:ascii="Arial" w:hAnsi="Arial" w:cs="Arial"/>
        </w:rPr>
        <w:t xml:space="preserve"> en</w:t>
      </w:r>
      <w:r w:rsidR="004444CD" w:rsidRPr="009C70B3">
        <w:rPr>
          <w:rFonts w:ascii="Arial" w:hAnsi="Arial" w:cs="Arial"/>
        </w:rPr>
        <w:t xml:space="preserve"> </w:t>
      </w:r>
      <w:proofErr w:type="spellStart"/>
      <w:r w:rsidR="007601C7" w:rsidRPr="009C70B3">
        <w:rPr>
          <w:rFonts w:ascii="Arial" w:hAnsi="Arial" w:cs="Arial"/>
        </w:rPr>
        <w:t>JenS</w:t>
      </w:r>
      <w:proofErr w:type="spellEnd"/>
      <w:r w:rsidR="007601C7" w:rsidRPr="009C70B3">
        <w:rPr>
          <w:rFonts w:ascii="Arial" w:hAnsi="Arial" w:cs="Arial"/>
        </w:rPr>
        <w:t>. Wij zien het toezicht op dergelijke samenwerkingsverbanden als ‘verlengd’ toezicht op onze</w:t>
      </w:r>
      <w:r w:rsidR="004444CD" w:rsidRPr="009C70B3">
        <w:rPr>
          <w:rFonts w:ascii="Arial" w:hAnsi="Arial" w:cs="Arial"/>
        </w:rPr>
        <w:t xml:space="preserve"> </w:t>
      </w:r>
      <w:r w:rsidR="007601C7" w:rsidRPr="009C70B3">
        <w:rPr>
          <w:rFonts w:ascii="Arial" w:hAnsi="Arial" w:cs="Arial"/>
        </w:rPr>
        <w:t>eigen bestuurder in haar functie van bestuurder of lid van de ledenvergadering van dergelijke</w:t>
      </w:r>
      <w:r w:rsidR="00277C78" w:rsidRPr="009C70B3">
        <w:rPr>
          <w:rFonts w:ascii="Arial" w:hAnsi="Arial" w:cs="Arial"/>
        </w:rPr>
        <w:t xml:space="preserve"> </w:t>
      </w:r>
      <w:r w:rsidR="007601C7" w:rsidRPr="009C70B3">
        <w:rPr>
          <w:rFonts w:ascii="Arial" w:hAnsi="Arial" w:cs="Arial"/>
        </w:rPr>
        <w:t xml:space="preserve">organisaties. Dat uitgangspunt </w:t>
      </w:r>
      <w:r w:rsidR="00277C78" w:rsidRPr="009C70B3">
        <w:rPr>
          <w:rFonts w:ascii="Arial" w:hAnsi="Arial" w:cs="Arial"/>
        </w:rPr>
        <w:t>is</w:t>
      </w:r>
      <w:r w:rsidR="007601C7" w:rsidRPr="009C70B3">
        <w:rPr>
          <w:rFonts w:ascii="Arial" w:hAnsi="Arial" w:cs="Arial"/>
        </w:rPr>
        <w:t xml:space="preserve"> verankerd in onze statuten.</w:t>
      </w:r>
    </w:p>
    <w:p w14:paraId="0222FDB2" w14:textId="12AFC79C" w:rsidR="001B3900" w:rsidRPr="009C70B3" w:rsidRDefault="001B3900" w:rsidP="001B4A14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C70B3">
        <w:rPr>
          <w:rFonts w:ascii="Arial" w:hAnsi="Arial" w:cs="Arial"/>
        </w:rPr>
        <w:t>Samenhang der dingen</w:t>
      </w:r>
    </w:p>
    <w:p w14:paraId="6DCD6CCE" w14:textId="1C30AB9F" w:rsidR="00651DDE" w:rsidRPr="009C70B3" w:rsidRDefault="004357D7" w:rsidP="001B4A14">
      <w:pPr>
        <w:spacing w:line="360" w:lineRule="auto"/>
        <w:rPr>
          <w:rFonts w:ascii="Arial" w:hAnsi="Arial" w:cs="Arial"/>
        </w:rPr>
      </w:pPr>
      <w:r w:rsidRPr="009C70B3">
        <w:rPr>
          <w:rFonts w:ascii="Arial" w:hAnsi="Arial" w:cs="Arial"/>
        </w:rPr>
        <w:lastRenderedPageBreak/>
        <w:t>N</w:t>
      </w:r>
      <w:r w:rsidR="00040323" w:rsidRPr="009C70B3">
        <w:rPr>
          <w:rFonts w:ascii="Arial" w:hAnsi="Arial" w:cs="Arial"/>
        </w:rPr>
        <w:t xml:space="preserve">a </w:t>
      </w:r>
      <w:r w:rsidR="003975A7" w:rsidRPr="009C70B3">
        <w:rPr>
          <w:rFonts w:ascii="Arial" w:hAnsi="Arial" w:cs="Arial"/>
        </w:rPr>
        <w:t xml:space="preserve">een enerverend </w:t>
      </w:r>
      <w:r w:rsidRPr="009C70B3">
        <w:rPr>
          <w:rFonts w:ascii="Arial" w:hAnsi="Arial" w:cs="Arial"/>
        </w:rPr>
        <w:t xml:space="preserve"> 2019 </w:t>
      </w:r>
      <w:r w:rsidR="003D591C" w:rsidRPr="009C70B3">
        <w:rPr>
          <w:rFonts w:ascii="Arial" w:hAnsi="Arial" w:cs="Arial"/>
        </w:rPr>
        <w:t xml:space="preserve">was 2020 een jaar met orkaankracht. </w:t>
      </w:r>
      <w:r w:rsidR="00750226" w:rsidRPr="009C70B3">
        <w:rPr>
          <w:rFonts w:ascii="Arial" w:hAnsi="Arial" w:cs="Arial"/>
        </w:rPr>
        <w:t>D</w:t>
      </w:r>
      <w:r w:rsidR="00057CAC" w:rsidRPr="009C70B3">
        <w:rPr>
          <w:rFonts w:ascii="Arial" w:hAnsi="Arial" w:cs="Arial"/>
        </w:rPr>
        <w:t>e</w:t>
      </w:r>
      <w:r w:rsidR="00750226" w:rsidRPr="009C70B3">
        <w:rPr>
          <w:rFonts w:ascii="Arial" w:hAnsi="Arial" w:cs="Arial"/>
        </w:rPr>
        <w:t xml:space="preserve"> komst van corona in combinatie met de reorganisatie heeft</w:t>
      </w:r>
      <w:r w:rsidR="002610CE" w:rsidRPr="009C70B3">
        <w:rPr>
          <w:rFonts w:ascii="Arial" w:hAnsi="Arial" w:cs="Arial"/>
        </w:rPr>
        <w:t xml:space="preserve"> iedereen </w:t>
      </w:r>
      <w:r w:rsidR="001D7129">
        <w:rPr>
          <w:rFonts w:ascii="Arial" w:hAnsi="Arial" w:cs="Arial"/>
        </w:rPr>
        <w:t>naar voren</w:t>
      </w:r>
      <w:r w:rsidR="002610CE" w:rsidRPr="009C70B3">
        <w:rPr>
          <w:rFonts w:ascii="Arial" w:hAnsi="Arial" w:cs="Arial"/>
        </w:rPr>
        <w:t xml:space="preserve"> geduwd, niet achteromkijken maar </w:t>
      </w:r>
      <w:r w:rsidR="006036F4" w:rsidRPr="009C70B3">
        <w:rPr>
          <w:rFonts w:ascii="Arial" w:hAnsi="Arial" w:cs="Arial"/>
        </w:rPr>
        <w:t>stappen zetten. Dat heeft Radar geen windeieren gelegd</w:t>
      </w:r>
      <w:r w:rsidR="00D61ECB" w:rsidRPr="009C70B3">
        <w:rPr>
          <w:rFonts w:ascii="Arial" w:hAnsi="Arial" w:cs="Arial"/>
        </w:rPr>
        <w:t xml:space="preserve">. </w:t>
      </w:r>
      <w:r w:rsidR="00712797" w:rsidRPr="009C70B3">
        <w:rPr>
          <w:rFonts w:ascii="Arial" w:hAnsi="Arial" w:cs="Arial"/>
        </w:rPr>
        <w:t>De beperkingen van corona he</w:t>
      </w:r>
      <w:r w:rsidR="00F64483" w:rsidRPr="009C70B3">
        <w:rPr>
          <w:rFonts w:ascii="Arial" w:hAnsi="Arial" w:cs="Arial"/>
        </w:rPr>
        <w:t>bben</w:t>
      </w:r>
      <w:r w:rsidR="00712797" w:rsidRPr="009C70B3">
        <w:rPr>
          <w:rFonts w:ascii="Arial" w:hAnsi="Arial" w:cs="Arial"/>
        </w:rPr>
        <w:t xml:space="preserve"> innovatieve ide</w:t>
      </w:r>
      <w:r w:rsidR="00C167CB">
        <w:rPr>
          <w:rFonts w:ascii="Arial" w:hAnsi="Arial" w:cs="Arial"/>
        </w:rPr>
        <w:t>eë</w:t>
      </w:r>
      <w:r w:rsidR="00712797" w:rsidRPr="009C70B3">
        <w:rPr>
          <w:rFonts w:ascii="Arial" w:hAnsi="Arial" w:cs="Arial"/>
        </w:rPr>
        <w:t xml:space="preserve">n </w:t>
      </w:r>
      <w:r w:rsidR="00F64483" w:rsidRPr="009C70B3">
        <w:rPr>
          <w:rFonts w:ascii="Arial" w:hAnsi="Arial" w:cs="Arial"/>
        </w:rPr>
        <w:t xml:space="preserve"> opgeleverd</w:t>
      </w:r>
      <w:r w:rsidR="001A2E17" w:rsidRPr="009C70B3">
        <w:rPr>
          <w:rFonts w:ascii="Arial" w:hAnsi="Arial" w:cs="Arial"/>
        </w:rPr>
        <w:t xml:space="preserve"> ( bijv. dagbesteding), de samenwerking met andere organisaties heeft een nieuwe impuls gekregen</w:t>
      </w:r>
      <w:r w:rsidR="00FD0807" w:rsidRPr="009C70B3">
        <w:rPr>
          <w:rFonts w:ascii="Arial" w:hAnsi="Arial" w:cs="Arial"/>
        </w:rPr>
        <w:t>, d</w:t>
      </w:r>
      <w:r w:rsidR="00D61ECB" w:rsidRPr="009C70B3">
        <w:rPr>
          <w:rFonts w:ascii="Arial" w:hAnsi="Arial" w:cs="Arial"/>
        </w:rPr>
        <w:t>e financi</w:t>
      </w:r>
      <w:r w:rsidR="00C167CB">
        <w:rPr>
          <w:rFonts w:ascii="Arial" w:hAnsi="Arial" w:cs="Arial"/>
        </w:rPr>
        <w:t>ë</w:t>
      </w:r>
      <w:r w:rsidR="00D61ECB" w:rsidRPr="009C70B3">
        <w:rPr>
          <w:rFonts w:ascii="Arial" w:hAnsi="Arial" w:cs="Arial"/>
        </w:rPr>
        <w:t>le positie geeft comfort</w:t>
      </w:r>
      <w:r w:rsidR="003975A7" w:rsidRPr="009C70B3">
        <w:rPr>
          <w:rFonts w:ascii="Arial" w:hAnsi="Arial" w:cs="Arial"/>
        </w:rPr>
        <w:t xml:space="preserve"> en de koers naar de t</w:t>
      </w:r>
      <w:r w:rsidR="00651DDE" w:rsidRPr="009C70B3">
        <w:rPr>
          <w:rFonts w:ascii="Arial" w:hAnsi="Arial" w:cs="Arial"/>
        </w:rPr>
        <w:t>oekomst heeft een blauwdruk.</w:t>
      </w:r>
      <w:r w:rsidR="006C54A6" w:rsidRPr="009C70B3">
        <w:rPr>
          <w:rFonts w:ascii="Arial" w:hAnsi="Arial" w:cs="Arial"/>
        </w:rPr>
        <w:t xml:space="preserve"> Maar bovenal heeft Radar laten zien dat het veerkracht </w:t>
      </w:r>
      <w:r w:rsidR="00DE55C2" w:rsidRPr="009C70B3">
        <w:rPr>
          <w:rFonts w:ascii="Arial" w:hAnsi="Arial" w:cs="Arial"/>
        </w:rPr>
        <w:t xml:space="preserve">en daadkracht </w:t>
      </w:r>
      <w:r w:rsidR="006C54A6" w:rsidRPr="009C70B3">
        <w:rPr>
          <w:rFonts w:ascii="Arial" w:hAnsi="Arial" w:cs="Arial"/>
        </w:rPr>
        <w:t>heeft</w:t>
      </w:r>
      <w:r w:rsidR="00644968" w:rsidRPr="009C70B3">
        <w:rPr>
          <w:rFonts w:ascii="Arial" w:hAnsi="Arial" w:cs="Arial"/>
        </w:rPr>
        <w:t>.</w:t>
      </w:r>
    </w:p>
    <w:p w14:paraId="60AEC26C" w14:textId="7241CFBB" w:rsidR="00226FFE" w:rsidRPr="009C70B3" w:rsidRDefault="00651DDE" w:rsidP="001B4A14">
      <w:pPr>
        <w:spacing w:line="360" w:lineRule="auto"/>
        <w:rPr>
          <w:rFonts w:ascii="Arial" w:hAnsi="Arial" w:cs="Arial"/>
        </w:rPr>
      </w:pPr>
      <w:r w:rsidRPr="009C70B3">
        <w:rPr>
          <w:rFonts w:ascii="Arial" w:hAnsi="Arial" w:cs="Arial"/>
        </w:rPr>
        <w:t xml:space="preserve">Voor Radar is het nu tijd om </w:t>
      </w:r>
      <w:r w:rsidR="004A24E1" w:rsidRPr="009C70B3">
        <w:rPr>
          <w:rFonts w:ascii="Arial" w:hAnsi="Arial" w:cs="Arial"/>
        </w:rPr>
        <w:t xml:space="preserve">in de nieuwe werkelijkheid stappen te zetten. </w:t>
      </w:r>
      <w:r w:rsidR="002C5767" w:rsidRPr="009C70B3">
        <w:rPr>
          <w:rFonts w:ascii="Arial" w:hAnsi="Arial" w:cs="Arial"/>
        </w:rPr>
        <w:t>Niet te groot</w:t>
      </w:r>
      <w:r w:rsidR="00644968" w:rsidRPr="009C70B3">
        <w:rPr>
          <w:rFonts w:ascii="Arial" w:hAnsi="Arial" w:cs="Arial"/>
        </w:rPr>
        <w:t>,</w:t>
      </w:r>
      <w:r w:rsidR="002C5767" w:rsidRPr="009C70B3">
        <w:rPr>
          <w:rFonts w:ascii="Arial" w:hAnsi="Arial" w:cs="Arial"/>
        </w:rPr>
        <w:t xml:space="preserve"> dicht bij zichzelf</w:t>
      </w:r>
      <w:r w:rsidR="00644968" w:rsidRPr="009C70B3">
        <w:rPr>
          <w:rFonts w:ascii="Arial" w:hAnsi="Arial" w:cs="Arial"/>
        </w:rPr>
        <w:t xml:space="preserve"> en met vertrouwen in en met elkaar.</w:t>
      </w:r>
      <w:r w:rsidR="002C5767" w:rsidRPr="009C70B3">
        <w:rPr>
          <w:rFonts w:ascii="Arial" w:hAnsi="Arial" w:cs="Arial"/>
        </w:rPr>
        <w:t xml:space="preserve"> Want de lessen uit het verleden mogen we ook niet vergeten. </w:t>
      </w:r>
      <w:r w:rsidR="00226FFE" w:rsidRPr="009C70B3">
        <w:rPr>
          <w:rFonts w:ascii="Arial" w:hAnsi="Arial" w:cs="Arial"/>
        </w:rPr>
        <w:t xml:space="preserve">De borging van kwaliteit en professionaliteit in ons dagelijks handelen </w:t>
      </w:r>
      <w:r w:rsidR="00293253" w:rsidRPr="009C70B3">
        <w:rPr>
          <w:rFonts w:ascii="Arial" w:hAnsi="Arial" w:cs="Arial"/>
        </w:rPr>
        <w:t>vraagt om permanente aandacht</w:t>
      </w:r>
      <w:r w:rsidR="00226FFE" w:rsidRPr="009C70B3">
        <w:rPr>
          <w:rFonts w:ascii="Arial" w:hAnsi="Arial" w:cs="Arial"/>
        </w:rPr>
        <w:t>. De sturing</w:t>
      </w:r>
      <w:r w:rsidR="00F96D08" w:rsidRPr="009C70B3">
        <w:rPr>
          <w:rFonts w:ascii="Arial" w:hAnsi="Arial" w:cs="Arial"/>
        </w:rPr>
        <w:t xml:space="preserve"> </w:t>
      </w:r>
      <w:r w:rsidR="00226FFE" w:rsidRPr="009C70B3">
        <w:rPr>
          <w:rFonts w:ascii="Arial" w:hAnsi="Arial" w:cs="Arial"/>
        </w:rPr>
        <w:t xml:space="preserve">op bedrijfsvoering en financiën moet </w:t>
      </w:r>
      <w:r w:rsidR="00F96D08" w:rsidRPr="009C70B3">
        <w:rPr>
          <w:rFonts w:ascii="Arial" w:hAnsi="Arial" w:cs="Arial"/>
        </w:rPr>
        <w:t>strak blijven</w:t>
      </w:r>
    </w:p>
    <w:p w14:paraId="61CB32C4" w14:textId="0EB9B513" w:rsidR="001A60CA" w:rsidRPr="009C70B3" w:rsidRDefault="008C392B" w:rsidP="001B4A14">
      <w:pPr>
        <w:spacing w:line="360" w:lineRule="auto"/>
        <w:rPr>
          <w:rFonts w:ascii="Arial" w:hAnsi="Arial" w:cs="Arial"/>
        </w:rPr>
      </w:pPr>
      <w:r w:rsidRPr="009C70B3">
        <w:rPr>
          <w:rFonts w:ascii="Arial" w:hAnsi="Arial" w:cs="Arial"/>
        </w:rPr>
        <w:t xml:space="preserve">Een van de meest </w:t>
      </w:r>
      <w:r w:rsidR="000A34B3" w:rsidRPr="009C70B3">
        <w:rPr>
          <w:rFonts w:ascii="Arial" w:hAnsi="Arial" w:cs="Arial"/>
        </w:rPr>
        <w:t xml:space="preserve">waardevolle </w:t>
      </w:r>
      <w:r w:rsidR="00CA082A" w:rsidRPr="009C70B3">
        <w:rPr>
          <w:rFonts w:ascii="Arial" w:hAnsi="Arial" w:cs="Arial"/>
        </w:rPr>
        <w:t xml:space="preserve">aspecten van </w:t>
      </w:r>
      <w:r w:rsidR="000A34B3" w:rsidRPr="009C70B3">
        <w:rPr>
          <w:rFonts w:ascii="Arial" w:hAnsi="Arial" w:cs="Arial"/>
        </w:rPr>
        <w:t xml:space="preserve">2020 </w:t>
      </w:r>
      <w:r w:rsidR="00064295" w:rsidRPr="009C70B3">
        <w:rPr>
          <w:rFonts w:ascii="Arial" w:hAnsi="Arial" w:cs="Arial"/>
        </w:rPr>
        <w:t>is</w:t>
      </w:r>
      <w:r w:rsidR="000A34B3" w:rsidRPr="009C70B3">
        <w:rPr>
          <w:rFonts w:ascii="Arial" w:hAnsi="Arial" w:cs="Arial"/>
        </w:rPr>
        <w:t xml:space="preserve"> </w:t>
      </w:r>
      <w:r w:rsidR="006158BA" w:rsidRPr="009C70B3">
        <w:rPr>
          <w:rFonts w:ascii="Arial" w:hAnsi="Arial" w:cs="Arial"/>
        </w:rPr>
        <w:t xml:space="preserve">dat </w:t>
      </w:r>
      <w:r w:rsidR="001A60CA" w:rsidRPr="009C70B3">
        <w:rPr>
          <w:rFonts w:ascii="Arial" w:hAnsi="Arial" w:cs="Arial"/>
        </w:rPr>
        <w:t>CCR cliënten</w:t>
      </w:r>
      <w:r w:rsidR="00064295" w:rsidRPr="009C70B3">
        <w:rPr>
          <w:rFonts w:ascii="Arial" w:hAnsi="Arial" w:cs="Arial"/>
        </w:rPr>
        <w:t xml:space="preserve"> </w:t>
      </w:r>
      <w:r w:rsidR="001A60CA" w:rsidRPr="009C70B3">
        <w:rPr>
          <w:rFonts w:ascii="Arial" w:hAnsi="Arial" w:cs="Arial"/>
        </w:rPr>
        <w:t>en CCR verwanten, Bestuur, Ondernemingsraad en Raad van Toezicht hebben getoond om ook in</w:t>
      </w:r>
      <w:r w:rsidR="00064295" w:rsidRPr="009C70B3">
        <w:rPr>
          <w:rFonts w:ascii="Arial" w:hAnsi="Arial" w:cs="Arial"/>
        </w:rPr>
        <w:t xml:space="preserve"> </w:t>
      </w:r>
      <w:r w:rsidR="001A60CA" w:rsidRPr="009C70B3">
        <w:rPr>
          <w:rFonts w:ascii="Arial" w:hAnsi="Arial" w:cs="Arial"/>
        </w:rPr>
        <w:t>moeilijke tijden stevig maar effectief te kunnen samenwerken in het belang van cliënten en</w:t>
      </w:r>
      <w:r w:rsidR="008B75DC" w:rsidRPr="009C70B3">
        <w:rPr>
          <w:rFonts w:ascii="Arial" w:hAnsi="Arial" w:cs="Arial"/>
        </w:rPr>
        <w:t xml:space="preserve"> </w:t>
      </w:r>
      <w:r w:rsidR="001A60CA" w:rsidRPr="009C70B3">
        <w:rPr>
          <w:rFonts w:ascii="Arial" w:hAnsi="Arial" w:cs="Arial"/>
        </w:rPr>
        <w:t xml:space="preserve">medewerkers. En met </w:t>
      </w:r>
      <w:r w:rsidR="008B75DC" w:rsidRPr="009C70B3">
        <w:rPr>
          <w:rFonts w:ascii="Arial" w:hAnsi="Arial" w:cs="Arial"/>
        </w:rPr>
        <w:t xml:space="preserve">een toekomstgerichte nieuwe strategie </w:t>
      </w:r>
      <w:r w:rsidR="001A60CA" w:rsidRPr="009C70B3">
        <w:rPr>
          <w:rFonts w:ascii="Arial" w:hAnsi="Arial" w:cs="Arial"/>
        </w:rPr>
        <w:t>hebben we uitzicht op een duurzame toekomst die naadloos</w:t>
      </w:r>
      <w:r w:rsidR="00ED14B5">
        <w:rPr>
          <w:rFonts w:ascii="Arial" w:hAnsi="Arial" w:cs="Arial"/>
        </w:rPr>
        <w:t xml:space="preserve"> </w:t>
      </w:r>
      <w:r w:rsidR="001A60CA" w:rsidRPr="009C70B3">
        <w:rPr>
          <w:rFonts w:ascii="Arial" w:hAnsi="Arial" w:cs="Arial"/>
        </w:rPr>
        <w:t>past bij alles waarin Radar goed én gekend is.</w:t>
      </w:r>
    </w:p>
    <w:sectPr w:rsidR="001A60CA" w:rsidRPr="009C7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54AB4"/>
    <w:multiLevelType w:val="hybridMultilevel"/>
    <w:tmpl w:val="A25AD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DE"/>
    <w:rsid w:val="000017CB"/>
    <w:rsid w:val="00003AB7"/>
    <w:rsid w:val="000322C7"/>
    <w:rsid w:val="00040323"/>
    <w:rsid w:val="00054CF9"/>
    <w:rsid w:val="00057CAC"/>
    <w:rsid w:val="00064295"/>
    <w:rsid w:val="000649D0"/>
    <w:rsid w:val="000709CE"/>
    <w:rsid w:val="00094C2B"/>
    <w:rsid w:val="0009521A"/>
    <w:rsid w:val="000A2EB3"/>
    <w:rsid w:val="000A34B3"/>
    <w:rsid w:val="000B3560"/>
    <w:rsid w:val="000B6213"/>
    <w:rsid w:val="000D2314"/>
    <w:rsid w:val="000F0F03"/>
    <w:rsid w:val="0011294B"/>
    <w:rsid w:val="00130D5D"/>
    <w:rsid w:val="00142BDE"/>
    <w:rsid w:val="0014450C"/>
    <w:rsid w:val="00145D05"/>
    <w:rsid w:val="00170245"/>
    <w:rsid w:val="001705AF"/>
    <w:rsid w:val="001A2E17"/>
    <w:rsid w:val="001A60CA"/>
    <w:rsid w:val="001A6880"/>
    <w:rsid w:val="001B3900"/>
    <w:rsid w:val="001B4A14"/>
    <w:rsid w:val="001C1A2D"/>
    <w:rsid w:val="001C5AA6"/>
    <w:rsid w:val="001D61C8"/>
    <w:rsid w:val="001D7129"/>
    <w:rsid w:val="001E18FD"/>
    <w:rsid w:val="00226FFE"/>
    <w:rsid w:val="002335EA"/>
    <w:rsid w:val="00233EB9"/>
    <w:rsid w:val="00237A90"/>
    <w:rsid w:val="0024512E"/>
    <w:rsid w:val="002460D7"/>
    <w:rsid w:val="00247183"/>
    <w:rsid w:val="00250275"/>
    <w:rsid w:val="002610CE"/>
    <w:rsid w:val="00262563"/>
    <w:rsid w:val="00266D82"/>
    <w:rsid w:val="00277C78"/>
    <w:rsid w:val="00293253"/>
    <w:rsid w:val="002B551A"/>
    <w:rsid w:val="002C5767"/>
    <w:rsid w:val="002E3593"/>
    <w:rsid w:val="002F326B"/>
    <w:rsid w:val="00314447"/>
    <w:rsid w:val="00341EB2"/>
    <w:rsid w:val="003851FD"/>
    <w:rsid w:val="00386119"/>
    <w:rsid w:val="00390E6C"/>
    <w:rsid w:val="00394DB4"/>
    <w:rsid w:val="003975A7"/>
    <w:rsid w:val="003B2ECA"/>
    <w:rsid w:val="003C47BF"/>
    <w:rsid w:val="003D591C"/>
    <w:rsid w:val="003D5F2B"/>
    <w:rsid w:val="003D6A16"/>
    <w:rsid w:val="003D6FB1"/>
    <w:rsid w:val="003F2318"/>
    <w:rsid w:val="003F6104"/>
    <w:rsid w:val="0040031F"/>
    <w:rsid w:val="004022AD"/>
    <w:rsid w:val="00403A91"/>
    <w:rsid w:val="00415CF6"/>
    <w:rsid w:val="004357D7"/>
    <w:rsid w:val="004444CD"/>
    <w:rsid w:val="00453FC5"/>
    <w:rsid w:val="004626E6"/>
    <w:rsid w:val="00466D04"/>
    <w:rsid w:val="004738D0"/>
    <w:rsid w:val="00481C92"/>
    <w:rsid w:val="0049109B"/>
    <w:rsid w:val="00494F88"/>
    <w:rsid w:val="00497A66"/>
    <w:rsid w:val="004A24E1"/>
    <w:rsid w:val="004A6DCA"/>
    <w:rsid w:val="004B60EB"/>
    <w:rsid w:val="004C34AC"/>
    <w:rsid w:val="004D14B5"/>
    <w:rsid w:val="004D3E57"/>
    <w:rsid w:val="004D63E6"/>
    <w:rsid w:val="004F51C6"/>
    <w:rsid w:val="0050035D"/>
    <w:rsid w:val="00524D35"/>
    <w:rsid w:val="00535D7D"/>
    <w:rsid w:val="00547CAE"/>
    <w:rsid w:val="005733F0"/>
    <w:rsid w:val="005751D5"/>
    <w:rsid w:val="005865A6"/>
    <w:rsid w:val="005865F5"/>
    <w:rsid w:val="005A7228"/>
    <w:rsid w:val="005B0EE4"/>
    <w:rsid w:val="005C08C4"/>
    <w:rsid w:val="005C2949"/>
    <w:rsid w:val="005E67EC"/>
    <w:rsid w:val="005F4740"/>
    <w:rsid w:val="006036F4"/>
    <w:rsid w:val="00610CA8"/>
    <w:rsid w:val="006158BA"/>
    <w:rsid w:val="00620542"/>
    <w:rsid w:val="0062082C"/>
    <w:rsid w:val="00644968"/>
    <w:rsid w:val="006513B9"/>
    <w:rsid w:val="00651DDE"/>
    <w:rsid w:val="00652718"/>
    <w:rsid w:val="00653B9E"/>
    <w:rsid w:val="00657CA8"/>
    <w:rsid w:val="006708DD"/>
    <w:rsid w:val="00672B1B"/>
    <w:rsid w:val="00676D4D"/>
    <w:rsid w:val="006977AD"/>
    <w:rsid w:val="006A1A4B"/>
    <w:rsid w:val="006A6AB0"/>
    <w:rsid w:val="006B2532"/>
    <w:rsid w:val="006B7B2D"/>
    <w:rsid w:val="006C0F29"/>
    <w:rsid w:val="006C54A6"/>
    <w:rsid w:val="006E7BD0"/>
    <w:rsid w:val="00711882"/>
    <w:rsid w:val="00712797"/>
    <w:rsid w:val="007129AE"/>
    <w:rsid w:val="0071458F"/>
    <w:rsid w:val="00717814"/>
    <w:rsid w:val="00730642"/>
    <w:rsid w:val="0073220B"/>
    <w:rsid w:val="00740940"/>
    <w:rsid w:val="00750226"/>
    <w:rsid w:val="00750643"/>
    <w:rsid w:val="00754BBD"/>
    <w:rsid w:val="00755D28"/>
    <w:rsid w:val="007601C7"/>
    <w:rsid w:val="00760DDF"/>
    <w:rsid w:val="007715D9"/>
    <w:rsid w:val="00776110"/>
    <w:rsid w:val="00780F22"/>
    <w:rsid w:val="00790601"/>
    <w:rsid w:val="007A3128"/>
    <w:rsid w:val="007B1489"/>
    <w:rsid w:val="007B35F8"/>
    <w:rsid w:val="007B640C"/>
    <w:rsid w:val="007C308D"/>
    <w:rsid w:val="007C370A"/>
    <w:rsid w:val="007D40AA"/>
    <w:rsid w:val="007D5182"/>
    <w:rsid w:val="007D6D26"/>
    <w:rsid w:val="0082484D"/>
    <w:rsid w:val="00825495"/>
    <w:rsid w:val="00840C37"/>
    <w:rsid w:val="00845F05"/>
    <w:rsid w:val="00846C2C"/>
    <w:rsid w:val="00882891"/>
    <w:rsid w:val="00885069"/>
    <w:rsid w:val="008852FC"/>
    <w:rsid w:val="00885753"/>
    <w:rsid w:val="008B1B68"/>
    <w:rsid w:val="008B2F54"/>
    <w:rsid w:val="008B304C"/>
    <w:rsid w:val="008B75DC"/>
    <w:rsid w:val="008C392B"/>
    <w:rsid w:val="008C4D7E"/>
    <w:rsid w:val="008C695A"/>
    <w:rsid w:val="008F0DB1"/>
    <w:rsid w:val="008F1375"/>
    <w:rsid w:val="00911D22"/>
    <w:rsid w:val="0091464B"/>
    <w:rsid w:val="009340D2"/>
    <w:rsid w:val="00965051"/>
    <w:rsid w:val="00967778"/>
    <w:rsid w:val="00983F2F"/>
    <w:rsid w:val="0098727A"/>
    <w:rsid w:val="0099128B"/>
    <w:rsid w:val="00995BCD"/>
    <w:rsid w:val="009A0319"/>
    <w:rsid w:val="009A716F"/>
    <w:rsid w:val="009C0BD6"/>
    <w:rsid w:val="009C70B3"/>
    <w:rsid w:val="009D56C5"/>
    <w:rsid w:val="009F438E"/>
    <w:rsid w:val="00A0228E"/>
    <w:rsid w:val="00A03EEE"/>
    <w:rsid w:val="00A06E42"/>
    <w:rsid w:val="00A21618"/>
    <w:rsid w:val="00A3380A"/>
    <w:rsid w:val="00A400FF"/>
    <w:rsid w:val="00A54A57"/>
    <w:rsid w:val="00A76078"/>
    <w:rsid w:val="00A96BBC"/>
    <w:rsid w:val="00AA6286"/>
    <w:rsid w:val="00AB5800"/>
    <w:rsid w:val="00AD10C9"/>
    <w:rsid w:val="00AD303A"/>
    <w:rsid w:val="00AE44F4"/>
    <w:rsid w:val="00B06220"/>
    <w:rsid w:val="00B156F0"/>
    <w:rsid w:val="00B2016B"/>
    <w:rsid w:val="00B21562"/>
    <w:rsid w:val="00B301B5"/>
    <w:rsid w:val="00B5339E"/>
    <w:rsid w:val="00B652EE"/>
    <w:rsid w:val="00B77AAA"/>
    <w:rsid w:val="00B8477F"/>
    <w:rsid w:val="00BB5E24"/>
    <w:rsid w:val="00C167CB"/>
    <w:rsid w:val="00C25F4F"/>
    <w:rsid w:val="00C70E55"/>
    <w:rsid w:val="00C71FD4"/>
    <w:rsid w:val="00CA082A"/>
    <w:rsid w:val="00CB0058"/>
    <w:rsid w:val="00CB0948"/>
    <w:rsid w:val="00CB1EF0"/>
    <w:rsid w:val="00CC6874"/>
    <w:rsid w:val="00CD6FF4"/>
    <w:rsid w:val="00CE03E6"/>
    <w:rsid w:val="00CF0FF9"/>
    <w:rsid w:val="00D13BDC"/>
    <w:rsid w:val="00D14C81"/>
    <w:rsid w:val="00D31483"/>
    <w:rsid w:val="00D53C66"/>
    <w:rsid w:val="00D608ED"/>
    <w:rsid w:val="00D61ECB"/>
    <w:rsid w:val="00D869B8"/>
    <w:rsid w:val="00D9245F"/>
    <w:rsid w:val="00DA0746"/>
    <w:rsid w:val="00DA56CA"/>
    <w:rsid w:val="00DB5A56"/>
    <w:rsid w:val="00DC13A8"/>
    <w:rsid w:val="00DD1C43"/>
    <w:rsid w:val="00DE55C2"/>
    <w:rsid w:val="00DE7DDE"/>
    <w:rsid w:val="00E06A10"/>
    <w:rsid w:val="00E12480"/>
    <w:rsid w:val="00E23669"/>
    <w:rsid w:val="00E350E7"/>
    <w:rsid w:val="00E52D4B"/>
    <w:rsid w:val="00E67DBE"/>
    <w:rsid w:val="00E96059"/>
    <w:rsid w:val="00EB5BC2"/>
    <w:rsid w:val="00EC5479"/>
    <w:rsid w:val="00EC7251"/>
    <w:rsid w:val="00ED14B5"/>
    <w:rsid w:val="00ED2EB9"/>
    <w:rsid w:val="00EE4C30"/>
    <w:rsid w:val="00F22A5D"/>
    <w:rsid w:val="00F322F5"/>
    <w:rsid w:val="00F4623F"/>
    <w:rsid w:val="00F504C6"/>
    <w:rsid w:val="00F574F8"/>
    <w:rsid w:val="00F64483"/>
    <w:rsid w:val="00F76388"/>
    <w:rsid w:val="00F938F4"/>
    <w:rsid w:val="00F96D08"/>
    <w:rsid w:val="00FA311B"/>
    <w:rsid w:val="00FA6D0E"/>
    <w:rsid w:val="00FC35AD"/>
    <w:rsid w:val="00FD0807"/>
    <w:rsid w:val="00FD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01C4"/>
  <w15:chartTrackingRefBased/>
  <w15:docId w15:val="{10340431-DBDF-4635-837A-B70E62CA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912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C0F2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322F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322F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322F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22F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22F5"/>
    <w:rPr>
      <w:b/>
      <w:bCs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991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F8C0E1912EB847AB93EE6790271E3B" ma:contentTypeVersion="6" ma:contentTypeDescription="Een nieuw document maken." ma:contentTypeScope="" ma:versionID="c2b9e1a5a451a1ec5b6f7a819383b599">
  <xsd:schema xmlns:xsd="http://www.w3.org/2001/XMLSchema" xmlns:xs="http://www.w3.org/2001/XMLSchema" xmlns:p="http://schemas.microsoft.com/office/2006/metadata/properties" xmlns:ns2="229b9ea5-c9ac-41f8-aa97-d22268a69e8e" xmlns:ns3="92014b6d-f236-41e7-971a-2575fc1e6196" targetNamespace="http://schemas.microsoft.com/office/2006/metadata/properties" ma:root="true" ma:fieldsID="8ebd73823c5487831f034aac03b488b2" ns2:_="" ns3:_="">
    <xsd:import namespace="229b9ea5-c9ac-41f8-aa97-d22268a69e8e"/>
    <xsd:import namespace="92014b6d-f236-41e7-971a-2575fc1e6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b9ea5-c9ac-41f8-aa97-d22268a69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14b6d-f236-41e7-971a-2575fc1e61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140EF5-6565-4078-9935-C8F224E6E1B1}"/>
</file>

<file path=customXml/itemProps2.xml><?xml version="1.0" encoding="utf-8"?>
<ds:datastoreItem xmlns:ds="http://schemas.openxmlformats.org/officeDocument/2006/customXml" ds:itemID="{47C18F90-781B-48F6-9A37-DDFDBC3628A4}"/>
</file>

<file path=customXml/itemProps3.xml><?xml version="1.0" encoding="utf-8"?>
<ds:datastoreItem xmlns:ds="http://schemas.openxmlformats.org/officeDocument/2006/customXml" ds:itemID="{22EAB934-02AF-44D7-9710-EE3E70B0AE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1310</Words>
  <Characters>7210</Characters>
  <Application>Microsoft Office Word</Application>
  <DocSecurity>0</DocSecurity>
  <Lines>60</Lines>
  <Paragraphs>17</Paragraphs>
  <ScaleCrop>false</ScaleCrop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Schlösser</dc:creator>
  <cp:keywords/>
  <dc:description/>
  <cp:lastModifiedBy>Monique Lennertz</cp:lastModifiedBy>
  <cp:revision>4</cp:revision>
  <dcterms:created xsi:type="dcterms:W3CDTF">2021-05-19T12:32:00Z</dcterms:created>
  <dcterms:modified xsi:type="dcterms:W3CDTF">2021-05-19T12:39:00Z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0x0101001FF8C0E1912EB847AB93EE6790271E3B</vt:lpwstr>
  </property>
</Properties>
</file>