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E9" w:rsidRDefault="00DB36E9" w:rsidP="00DB36E9">
      <w:pPr>
        <w:jc w:val="right"/>
        <w:rPr>
          <w:rFonts w:ascii="Arial" w:hAnsi="Arial" w:cs="Arial"/>
          <w:b/>
        </w:rPr>
      </w:pPr>
      <w:r>
        <w:rPr>
          <w:rFonts w:ascii="Arial" w:hAnsi="Arial" w:cs="Arial"/>
          <w:b/>
        </w:rPr>
        <w:t>RvT 17.8</w:t>
      </w:r>
    </w:p>
    <w:p w:rsidR="00CE7CB5" w:rsidRPr="00DB36E9" w:rsidRDefault="00DC4917">
      <w:pPr>
        <w:rPr>
          <w:rFonts w:ascii="Arial" w:hAnsi="Arial" w:cs="Arial"/>
        </w:rPr>
      </w:pPr>
      <w:r w:rsidRPr="00DB36E9">
        <w:rPr>
          <w:rFonts w:ascii="Arial" w:hAnsi="Arial" w:cs="Arial"/>
          <w:b/>
        </w:rPr>
        <w:t xml:space="preserve">Toezichtvisie en toezichtkader </w:t>
      </w:r>
      <w:r w:rsidR="008D2F45" w:rsidRPr="00DB36E9">
        <w:rPr>
          <w:rFonts w:ascii="Arial" w:hAnsi="Arial" w:cs="Arial"/>
          <w:b/>
        </w:rPr>
        <w:t xml:space="preserve">Stichting </w:t>
      </w:r>
      <w:r w:rsidRPr="00DB36E9">
        <w:rPr>
          <w:rFonts w:ascii="Arial" w:hAnsi="Arial" w:cs="Arial"/>
          <w:b/>
        </w:rPr>
        <w:t xml:space="preserve">Zorggroep </w:t>
      </w:r>
      <w:r w:rsidR="008D2F45" w:rsidRPr="00DB36E9">
        <w:rPr>
          <w:rFonts w:ascii="Arial" w:hAnsi="Arial" w:cs="Arial"/>
          <w:b/>
        </w:rPr>
        <w:t>Noord- en Midden-Limburg</w:t>
      </w:r>
    </w:p>
    <w:p w:rsidR="00E7262B" w:rsidRPr="00DB36E9" w:rsidRDefault="00E7262B">
      <w:pPr>
        <w:rPr>
          <w:rFonts w:ascii="Arial" w:hAnsi="Arial" w:cs="Arial"/>
        </w:rPr>
      </w:pPr>
    </w:p>
    <w:p w:rsidR="008D55B8" w:rsidRPr="00DB36E9" w:rsidRDefault="008D55B8">
      <w:pPr>
        <w:rPr>
          <w:rFonts w:ascii="Arial" w:hAnsi="Arial" w:cs="Arial"/>
          <w:b/>
        </w:rPr>
      </w:pPr>
      <w:r w:rsidRPr="00DB36E9">
        <w:rPr>
          <w:rFonts w:ascii="Arial" w:hAnsi="Arial" w:cs="Arial"/>
          <w:b/>
        </w:rPr>
        <w:t>Toezichtvisie</w:t>
      </w:r>
    </w:p>
    <w:p w:rsidR="004C1DF4" w:rsidRPr="00DB36E9" w:rsidRDefault="004C1DF4">
      <w:pPr>
        <w:rPr>
          <w:rFonts w:ascii="Arial" w:hAnsi="Arial" w:cs="Arial"/>
        </w:rPr>
      </w:pPr>
    </w:p>
    <w:p w:rsidR="00E7262B" w:rsidRPr="00DB36E9" w:rsidRDefault="00E7262B">
      <w:pPr>
        <w:rPr>
          <w:rFonts w:ascii="Arial" w:hAnsi="Arial" w:cs="Arial"/>
        </w:rPr>
      </w:pPr>
      <w:r w:rsidRPr="00DB36E9">
        <w:rPr>
          <w:rFonts w:ascii="Arial" w:hAnsi="Arial" w:cs="Arial"/>
        </w:rPr>
        <w:t>De Zorggroep staat voor verantwoorde zorg met een menselijk gezicht</w:t>
      </w:r>
      <w:r w:rsidR="00B35072" w:rsidRPr="00DB36E9">
        <w:rPr>
          <w:rFonts w:ascii="Arial" w:hAnsi="Arial" w:cs="Arial"/>
        </w:rPr>
        <w:t>,</w:t>
      </w:r>
      <w:r w:rsidRPr="00DB36E9">
        <w:rPr>
          <w:rFonts w:ascii="Arial" w:hAnsi="Arial" w:cs="Arial"/>
        </w:rPr>
        <w:t xml:space="preserve"> gegeven door professionals in een veilige omgeving. </w:t>
      </w:r>
    </w:p>
    <w:p w:rsidR="00C17B24" w:rsidRPr="00DB36E9" w:rsidRDefault="00E7262B" w:rsidP="00E7262B">
      <w:pPr>
        <w:rPr>
          <w:rFonts w:ascii="Arial" w:hAnsi="Arial" w:cs="Arial"/>
        </w:rPr>
      </w:pPr>
      <w:r w:rsidRPr="00DB36E9">
        <w:rPr>
          <w:rFonts w:ascii="Arial" w:hAnsi="Arial" w:cs="Arial"/>
        </w:rPr>
        <w:t>De Raad van Toezicht ondersteunt</w:t>
      </w:r>
      <w:r w:rsidR="00C17B24" w:rsidRPr="00DB36E9">
        <w:rPr>
          <w:rFonts w:ascii="Arial" w:hAnsi="Arial" w:cs="Arial"/>
        </w:rPr>
        <w:t xml:space="preserve"> De Zorggroep</w:t>
      </w:r>
      <w:r w:rsidR="00533ABC" w:rsidRPr="00DB36E9">
        <w:rPr>
          <w:rFonts w:ascii="Arial" w:hAnsi="Arial" w:cs="Arial"/>
        </w:rPr>
        <w:t xml:space="preserve"> bij die missie. Dat doet </w:t>
      </w:r>
      <w:r w:rsidR="003E23C2" w:rsidRPr="00DB36E9">
        <w:rPr>
          <w:rFonts w:ascii="Arial" w:hAnsi="Arial" w:cs="Arial"/>
        </w:rPr>
        <w:t>de Raad van Toezicht</w:t>
      </w:r>
      <w:r w:rsidRPr="00DB36E9">
        <w:rPr>
          <w:rFonts w:ascii="Arial" w:hAnsi="Arial" w:cs="Arial"/>
        </w:rPr>
        <w:t xml:space="preserve"> in </w:t>
      </w:r>
      <w:r w:rsidR="00C17B24" w:rsidRPr="00DB36E9">
        <w:rPr>
          <w:rFonts w:ascii="Arial" w:hAnsi="Arial" w:cs="Arial"/>
        </w:rPr>
        <w:t>zijn</w:t>
      </w:r>
      <w:r w:rsidRPr="00DB36E9">
        <w:rPr>
          <w:rFonts w:ascii="Arial" w:hAnsi="Arial" w:cs="Arial"/>
        </w:rPr>
        <w:t xml:space="preserve"> formele rol als werkgever van de RvB en als toezichthouder op de ontwikkeling en uitvoering van de strategische agenda en de daarop betrekking hebbende begrotingen</w:t>
      </w:r>
      <w:r w:rsidR="00184409" w:rsidRPr="00DB36E9">
        <w:rPr>
          <w:rFonts w:ascii="Arial" w:hAnsi="Arial" w:cs="Arial"/>
        </w:rPr>
        <w:t xml:space="preserve">. </w:t>
      </w:r>
    </w:p>
    <w:p w:rsidR="007B2DA8" w:rsidRPr="00DB36E9" w:rsidRDefault="00533ABC" w:rsidP="00E7262B">
      <w:pPr>
        <w:rPr>
          <w:rFonts w:ascii="Arial" w:hAnsi="Arial" w:cs="Arial"/>
        </w:rPr>
      </w:pPr>
      <w:r w:rsidRPr="00DB36E9">
        <w:rPr>
          <w:rFonts w:ascii="Arial" w:hAnsi="Arial" w:cs="Arial"/>
        </w:rPr>
        <w:t>H</w:t>
      </w:r>
      <w:r w:rsidR="007B2DA8" w:rsidRPr="00DB36E9">
        <w:rPr>
          <w:rFonts w:ascii="Arial" w:hAnsi="Arial" w:cs="Arial"/>
        </w:rPr>
        <w:t>ij ziet er op toe dat de besluitvorming van de RvB recht</w:t>
      </w:r>
      <w:r w:rsidR="003E23C2" w:rsidRPr="00DB36E9">
        <w:rPr>
          <w:rFonts w:ascii="Arial" w:hAnsi="Arial" w:cs="Arial"/>
        </w:rPr>
        <w:t xml:space="preserve"> </w:t>
      </w:r>
      <w:r w:rsidR="007B2DA8" w:rsidRPr="00DB36E9">
        <w:rPr>
          <w:rFonts w:ascii="Arial" w:hAnsi="Arial" w:cs="Arial"/>
        </w:rPr>
        <w:t xml:space="preserve">doet aan een zorgvuldige en evenwichtige afweging van belangen </w:t>
      </w:r>
      <w:r w:rsidR="00D43235" w:rsidRPr="00DB36E9">
        <w:rPr>
          <w:rFonts w:ascii="Arial" w:hAnsi="Arial" w:cs="Arial"/>
        </w:rPr>
        <w:t>van alle betrokkene</w:t>
      </w:r>
      <w:r w:rsidR="00C17B24" w:rsidRPr="00DB36E9">
        <w:rPr>
          <w:rFonts w:ascii="Arial" w:hAnsi="Arial" w:cs="Arial"/>
        </w:rPr>
        <w:t>n</w:t>
      </w:r>
      <w:r w:rsidR="00D43235" w:rsidRPr="00DB36E9">
        <w:rPr>
          <w:rFonts w:ascii="Arial" w:hAnsi="Arial" w:cs="Arial"/>
        </w:rPr>
        <w:t xml:space="preserve"> bij de zorg, dat er aandacht is voor stabiliteit en evenwicht in “checks </w:t>
      </w:r>
      <w:proofErr w:type="spellStart"/>
      <w:r w:rsidR="00D43235" w:rsidRPr="00DB36E9">
        <w:rPr>
          <w:rFonts w:ascii="Arial" w:hAnsi="Arial" w:cs="Arial"/>
        </w:rPr>
        <w:t>and</w:t>
      </w:r>
      <w:proofErr w:type="spellEnd"/>
      <w:r w:rsidR="00D43235" w:rsidRPr="00DB36E9">
        <w:rPr>
          <w:rFonts w:ascii="Arial" w:hAnsi="Arial" w:cs="Arial"/>
        </w:rPr>
        <w:t xml:space="preserve"> </w:t>
      </w:r>
      <w:proofErr w:type="spellStart"/>
      <w:r w:rsidR="00D43235" w:rsidRPr="00DB36E9">
        <w:rPr>
          <w:rFonts w:ascii="Arial" w:hAnsi="Arial" w:cs="Arial"/>
        </w:rPr>
        <w:t>balances</w:t>
      </w:r>
      <w:proofErr w:type="spellEnd"/>
      <w:r w:rsidR="00D43235" w:rsidRPr="00DB36E9">
        <w:rPr>
          <w:rFonts w:ascii="Arial" w:hAnsi="Arial" w:cs="Arial"/>
        </w:rPr>
        <w:t>”</w:t>
      </w:r>
      <w:r w:rsidR="00E27F0B" w:rsidRPr="00DB36E9">
        <w:rPr>
          <w:rFonts w:ascii="Arial" w:hAnsi="Arial" w:cs="Arial"/>
        </w:rPr>
        <w:t xml:space="preserve">, dat </w:t>
      </w:r>
      <w:r w:rsidR="00EC4D58" w:rsidRPr="00DB36E9">
        <w:rPr>
          <w:rFonts w:ascii="Arial" w:hAnsi="Arial" w:cs="Arial"/>
        </w:rPr>
        <w:t>risico’s</w:t>
      </w:r>
      <w:r w:rsidR="00E27F0B" w:rsidRPr="00DB36E9">
        <w:rPr>
          <w:rFonts w:ascii="Arial" w:hAnsi="Arial" w:cs="Arial"/>
        </w:rPr>
        <w:t xml:space="preserve"> adequaat beheerst worden</w:t>
      </w:r>
      <w:r w:rsidR="00BF0B58" w:rsidRPr="00DB36E9">
        <w:rPr>
          <w:rFonts w:ascii="Arial" w:hAnsi="Arial" w:cs="Arial"/>
        </w:rPr>
        <w:t xml:space="preserve">, dat beleid wordt </w:t>
      </w:r>
      <w:r w:rsidR="00EC4D58" w:rsidRPr="00DB36E9">
        <w:rPr>
          <w:rFonts w:ascii="Arial" w:hAnsi="Arial" w:cs="Arial"/>
        </w:rPr>
        <w:t>geëvalueerd</w:t>
      </w:r>
      <w:r w:rsidR="00D43235" w:rsidRPr="00DB36E9">
        <w:rPr>
          <w:rFonts w:ascii="Arial" w:hAnsi="Arial" w:cs="Arial"/>
        </w:rPr>
        <w:t xml:space="preserve"> en </w:t>
      </w:r>
      <w:r w:rsidR="00E27F0B" w:rsidRPr="00DB36E9">
        <w:rPr>
          <w:rFonts w:ascii="Arial" w:hAnsi="Arial" w:cs="Arial"/>
        </w:rPr>
        <w:t>d</w:t>
      </w:r>
      <w:r w:rsidR="00B35072" w:rsidRPr="00DB36E9">
        <w:rPr>
          <w:rFonts w:ascii="Arial" w:hAnsi="Arial" w:cs="Arial"/>
        </w:rPr>
        <w:t xml:space="preserve">at er een werkbare </w:t>
      </w:r>
      <w:r w:rsidR="00537900" w:rsidRPr="00DB36E9">
        <w:rPr>
          <w:rFonts w:ascii="Arial" w:hAnsi="Arial" w:cs="Arial"/>
        </w:rPr>
        <w:t xml:space="preserve">samenwerking </w:t>
      </w:r>
      <w:r w:rsidR="00B35072" w:rsidRPr="00DB36E9">
        <w:rPr>
          <w:rFonts w:ascii="Arial" w:hAnsi="Arial" w:cs="Arial"/>
        </w:rPr>
        <w:t xml:space="preserve">bestaat </w:t>
      </w:r>
      <w:r w:rsidR="00537900" w:rsidRPr="00DB36E9">
        <w:rPr>
          <w:rFonts w:ascii="Arial" w:hAnsi="Arial" w:cs="Arial"/>
        </w:rPr>
        <w:t>met verschillende interne en externe actoren</w:t>
      </w:r>
      <w:r w:rsidR="00B35072" w:rsidRPr="00DB36E9">
        <w:rPr>
          <w:rFonts w:ascii="Arial" w:hAnsi="Arial" w:cs="Arial"/>
        </w:rPr>
        <w:t xml:space="preserve"> waaronder</w:t>
      </w:r>
      <w:r w:rsidR="00EC4D58" w:rsidRPr="00DB36E9">
        <w:rPr>
          <w:rFonts w:ascii="Arial" w:hAnsi="Arial" w:cs="Arial"/>
        </w:rPr>
        <w:t xml:space="preserve"> de</w:t>
      </w:r>
      <w:r w:rsidR="00D43235" w:rsidRPr="00DB36E9">
        <w:rPr>
          <w:rFonts w:ascii="Arial" w:hAnsi="Arial" w:cs="Arial"/>
        </w:rPr>
        <w:t xml:space="preserve"> stakeholders.</w:t>
      </w:r>
    </w:p>
    <w:p w:rsidR="00184409" w:rsidRPr="00DB36E9" w:rsidRDefault="00184409" w:rsidP="00E7262B">
      <w:pPr>
        <w:rPr>
          <w:rFonts w:ascii="Arial" w:hAnsi="Arial" w:cs="Arial"/>
        </w:rPr>
      </w:pPr>
      <w:r w:rsidRPr="00DB36E9">
        <w:rPr>
          <w:rFonts w:ascii="Arial" w:hAnsi="Arial" w:cs="Arial"/>
        </w:rPr>
        <w:t xml:space="preserve">Optimaal functioneren als RvT betekent echter ook dat </w:t>
      </w:r>
      <w:r w:rsidR="00B64260" w:rsidRPr="00DB36E9">
        <w:rPr>
          <w:rFonts w:ascii="Arial" w:hAnsi="Arial" w:cs="Arial"/>
        </w:rPr>
        <w:t>er een verdieping plaatsvindt van controle naar dialoog. Daartoe is vereist dat de RvT zich breed oriënteert in</w:t>
      </w:r>
      <w:r w:rsidR="00DE7733" w:rsidRPr="00DB36E9">
        <w:rPr>
          <w:rFonts w:ascii="Arial" w:hAnsi="Arial" w:cs="Arial"/>
        </w:rPr>
        <w:t xml:space="preserve"> en een luisterend oor heeft naar</w:t>
      </w:r>
      <w:r w:rsidR="00B64260" w:rsidRPr="00DB36E9">
        <w:rPr>
          <w:rFonts w:ascii="Arial" w:hAnsi="Arial" w:cs="Arial"/>
        </w:rPr>
        <w:t xml:space="preserve"> de organisatie en niet bescheiden is in informatiegaring.</w:t>
      </w:r>
      <w:r w:rsidR="00605712" w:rsidRPr="00DB36E9">
        <w:rPr>
          <w:rFonts w:ascii="Arial" w:hAnsi="Arial" w:cs="Arial"/>
        </w:rPr>
        <w:t xml:space="preserve"> </w:t>
      </w:r>
    </w:p>
    <w:p w:rsidR="00CA1043" w:rsidRPr="00DB36E9" w:rsidRDefault="0015456C" w:rsidP="00E7262B">
      <w:pPr>
        <w:rPr>
          <w:rFonts w:ascii="Arial" w:hAnsi="Arial" w:cs="Arial"/>
        </w:rPr>
      </w:pPr>
      <w:r w:rsidRPr="00DB36E9">
        <w:rPr>
          <w:rFonts w:ascii="Arial" w:hAnsi="Arial" w:cs="Arial"/>
        </w:rPr>
        <w:t>In dat geval</w:t>
      </w:r>
      <w:r w:rsidR="00DE7733" w:rsidRPr="00DB36E9">
        <w:rPr>
          <w:rFonts w:ascii="Arial" w:hAnsi="Arial" w:cs="Arial"/>
        </w:rPr>
        <w:t xml:space="preserve"> kan de RvT ook adequaat </w:t>
      </w:r>
      <w:r w:rsidR="00184409" w:rsidRPr="00DB36E9">
        <w:rPr>
          <w:rFonts w:ascii="Arial" w:hAnsi="Arial" w:cs="Arial"/>
        </w:rPr>
        <w:t>functioner</w:t>
      </w:r>
      <w:r w:rsidR="00DE7733" w:rsidRPr="00DB36E9">
        <w:rPr>
          <w:rFonts w:ascii="Arial" w:hAnsi="Arial" w:cs="Arial"/>
        </w:rPr>
        <w:t>en</w:t>
      </w:r>
      <w:r w:rsidR="00184409" w:rsidRPr="00DB36E9">
        <w:rPr>
          <w:rFonts w:ascii="Arial" w:hAnsi="Arial" w:cs="Arial"/>
        </w:rPr>
        <w:t xml:space="preserve"> als klankbord en </w:t>
      </w:r>
      <w:r w:rsidR="008D2F45" w:rsidRPr="00DB36E9">
        <w:rPr>
          <w:rFonts w:ascii="Arial" w:hAnsi="Arial" w:cs="Arial"/>
        </w:rPr>
        <w:t>de RvB</w:t>
      </w:r>
      <w:r w:rsidR="00DE7733" w:rsidRPr="00DB36E9">
        <w:rPr>
          <w:rFonts w:ascii="Arial" w:hAnsi="Arial" w:cs="Arial"/>
        </w:rPr>
        <w:t xml:space="preserve"> optimaal adv</w:t>
      </w:r>
      <w:r w:rsidR="007B2DA8" w:rsidRPr="00DB36E9">
        <w:rPr>
          <w:rFonts w:ascii="Arial" w:hAnsi="Arial" w:cs="Arial"/>
        </w:rPr>
        <w:t>iseren</w:t>
      </w:r>
      <w:r w:rsidR="00CA1043" w:rsidRPr="00DB36E9">
        <w:rPr>
          <w:rFonts w:ascii="Arial" w:hAnsi="Arial" w:cs="Arial"/>
        </w:rPr>
        <w:t xml:space="preserve"> en ondersteunen</w:t>
      </w:r>
      <w:r w:rsidR="00184409" w:rsidRPr="00DB36E9">
        <w:rPr>
          <w:rFonts w:ascii="Arial" w:hAnsi="Arial" w:cs="Arial"/>
        </w:rPr>
        <w:t xml:space="preserve">. </w:t>
      </w:r>
    </w:p>
    <w:p w:rsidR="00E7262B" w:rsidRPr="00DB36E9" w:rsidRDefault="00184409" w:rsidP="00E7262B">
      <w:pPr>
        <w:rPr>
          <w:rFonts w:ascii="Arial" w:hAnsi="Arial" w:cs="Arial"/>
        </w:rPr>
      </w:pPr>
      <w:r w:rsidRPr="00DB36E9">
        <w:rPr>
          <w:rFonts w:ascii="Arial" w:hAnsi="Arial" w:cs="Arial"/>
        </w:rPr>
        <w:t xml:space="preserve">De </w:t>
      </w:r>
      <w:r w:rsidR="007B2DA8" w:rsidRPr="00DB36E9">
        <w:rPr>
          <w:rFonts w:ascii="Arial" w:hAnsi="Arial" w:cs="Arial"/>
        </w:rPr>
        <w:t>deskundigheid en complementariteit</w:t>
      </w:r>
      <w:r w:rsidRPr="00DB36E9">
        <w:rPr>
          <w:rFonts w:ascii="Arial" w:hAnsi="Arial" w:cs="Arial"/>
        </w:rPr>
        <w:t xml:space="preserve"> aan disciplines en maatschappelijke ervaring van de leden van de RvT en de bijbehorende netwerken staan daarbij</w:t>
      </w:r>
      <w:r w:rsidR="007B2DA8" w:rsidRPr="00DB36E9">
        <w:rPr>
          <w:rFonts w:ascii="Arial" w:hAnsi="Arial" w:cs="Arial"/>
        </w:rPr>
        <w:t xml:space="preserve"> mede</w:t>
      </w:r>
      <w:r w:rsidRPr="00DB36E9">
        <w:rPr>
          <w:rFonts w:ascii="Arial" w:hAnsi="Arial" w:cs="Arial"/>
        </w:rPr>
        <w:t xml:space="preserve"> ten dienst van de realisatie van de doelstellingen van </w:t>
      </w:r>
      <w:r w:rsidR="00EC4D58" w:rsidRPr="00DB36E9">
        <w:rPr>
          <w:rFonts w:ascii="Arial" w:hAnsi="Arial" w:cs="Arial"/>
        </w:rPr>
        <w:t>D</w:t>
      </w:r>
      <w:r w:rsidRPr="00DB36E9">
        <w:rPr>
          <w:rFonts w:ascii="Arial" w:hAnsi="Arial" w:cs="Arial"/>
        </w:rPr>
        <w:t xml:space="preserve">e Zorggroep.   </w:t>
      </w:r>
    </w:p>
    <w:p w:rsidR="00605712" w:rsidRPr="00DB36E9" w:rsidRDefault="007B2DA8">
      <w:pPr>
        <w:rPr>
          <w:rFonts w:ascii="Arial" w:hAnsi="Arial" w:cs="Arial"/>
        </w:rPr>
      </w:pPr>
      <w:r w:rsidRPr="00DB36E9">
        <w:rPr>
          <w:rFonts w:ascii="Arial" w:hAnsi="Arial" w:cs="Arial"/>
        </w:rPr>
        <w:t>Tot slot bewaakt de RvT de (morele)</w:t>
      </w:r>
      <w:r w:rsidR="00EC4D58" w:rsidRPr="00DB36E9">
        <w:rPr>
          <w:rFonts w:ascii="Arial" w:hAnsi="Arial" w:cs="Arial"/>
        </w:rPr>
        <w:t xml:space="preserve"> kernwaarden en identiteit van D</w:t>
      </w:r>
      <w:r w:rsidRPr="00DB36E9">
        <w:rPr>
          <w:rFonts w:ascii="Arial" w:hAnsi="Arial" w:cs="Arial"/>
        </w:rPr>
        <w:t>e Zorggroep</w:t>
      </w:r>
      <w:r w:rsidR="00975B4C" w:rsidRPr="00DB36E9">
        <w:rPr>
          <w:rFonts w:ascii="Arial" w:hAnsi="Arial" w:cs="Arial"/>
        </w:rPr>
        <w:t xml:space="preserve">. </w:t>
      </w:r>
      <w:r w:rsidR="008D2F45" w:rsidRPr="00DB36E9">
        <w:rPr>
          <w:rFonts w:ascii="Arial" w:hAnsi="Arial" w:cs="Arial"/>
        </w:rPr>
        <w:t xml:space="preserve">De </w:t>
      </w:r>
      <w:r w:rsidR="00CF6229" w:rsidRPr="00DB36E9">
        <w:rPr>
          <w:rFonts w:ascii="Arial" w:hAnsi="Arial" w:cs="Arial"/>
        </w:rPr>
        <w:t>door De Zorggroep gehanteerde</w:t>
      </w:r>
      <w:r w:rsidR="008D2F45" w:rsidRPr="00DB36E9">
        <w:rPr>
          <w:rFonts w:ascii="Arial" w:hAnsi="Arial" w:cs="Arial"/>
        </w:rPr>
        <w:t xml:space="preserve"> kernwaarden “betrokken, betrouwbaar, bekwaam” verwoorden dat het gaat om </w:t>
      </w:r>
      <w:r w:rsidR="00975B4C" w:rsidRPr="00DB36E9">
        <w:rPr>
          <w:rFonts w:ascii="Arial" w:hAnsi="Arial" w:cs="Arial"/>
        </w:rPr>
        <w:t>i</w:t>
      </w:r>
      <w:r w:rsidR="00B01E9D" w:rsidRPr="00DB36E9">
        <w:rPr>
          <w:rFonts w:ascii="Arial" w:hAnsi="Arial" w:cs="Arial"/>
        </w:rPr>
        <w:t>ntegriteit, vertrou</w:t>
      </w:r>
      <w:r w:rsidR="00975B4C" w:rsidRPr="00DB36E9">
        <w:rPr>
          <w:rFonts w:ascii="Arial" w:hAnsi="Arial" w:cs="Arial"/>
        </w:rPr>
        <w:t>w</w:t>
      </w:r>
      <w:r w:rsidR="00B01E9D" w:rsidRPr="00DB36E9">
        <w:rPr>
          <w:rFonts w:ascii="Arial" w:hAnsi="Arial" w:cs="Arial"/>
        </w:rPr>
        <w:t>en en draagvlak</w:t>
      </w:r>
      <w:r w:rsidR="008D2F45" w:rsidRPr="00DB36E9">
        <w:rPr>
          <w:rFonts w:ascii="Arial" w:hAnsi="Arial" w:cs="Arial"/>
        </w:rPr>
        <w:t>,</w:t>
      </w:r>
      <w:r w:rsidR="00975B4C" w:rsidRPr="00DB36E9">
        <w:rPr>
          <w:rFonts w:ascii="Arial" w:hAnsi="Arial" w:cs="Arial"/>
        </w:rPr>
        <w:t xml:space="preserve"> veiligheid, welzijn</w:t>
      </w:r>
      <w:r w:rsidR="008D2F45" w:rsidRPr="00DB36E9">
        <w:rPr>
          <w:rFonts w:ascii="Arial" w:hAnsi="Arial" w:cs="Arial"/>
        </w:rPr>
        <w:t xml:space="preserve"> en</w:t>
      </w:r>
      <w:r w:rsidR="00975B4C" w:rsidRPr="00DB36E9">
        <w:rPr>
          <w:rFonts w:ascii="Arial" w:hAnsi="Arial" w:cs="Arial"/>
        </w:rPr>
        <w:t xml:space="preserve"> tevredenheid, </w:t>
      </w:r>
      <w:r w:rsidR="00CA1043" w:rsidRPr="00DB36E9">
        <w:rPr>
          <w:rFonts w:ascii="Arial" w:hAnsi="Arial" w:cs="Arial"/>
        </w:rPr>
        <w:t xml:space="preserve">bewaking van </w:t>
      </w:r>
      <w:r w:rsidR="00975B4C" w:rsidRPr="00DB36E9">
        <w:rPr>
          <w:rFonts w:ascii="Arial" w:hAnsi="Arial" w:cs="Arial"/>
        </w:rPr>
        <w:t>incidenten</w:t>
      </w:r>
      <w:r w:rsidR="00CA1043" w:rsidRPr="00DB36E9">
        <w:rPr>
          <w:rFonts w:ascii="Arial" w:hAnsi="Arial" w:cs="Arial"/>
        </w:rPr>
        <w:t xml:space="preserve"> en</w:t>
      </w:r>
      <w:r w:rsidR="00975B4C" w:rsidRPr="00DB36E9">
        <w:rPr>
          <w:rFonts w:ascii="Arial" w:hAnsi="Arial" w:cs="Arial"/>
        </w:rPr>
        <w:t xml:space="preserve"> verzuim, </w:t>
      </w:r>
      <w:r w:rsidR="00CA1043" w:rsidRPr="00DB36E9">
        <w:rPr>
          <w:rFonts w:ascii="Arial" w:hAnsi="Arial" w:cs="Arial"/>
        </w:rPr>
        <w:t>goed v</w:t>
      </w:r>
      <w:r w:rsidR="00975B4C" w:rsidRPr="00DB36E9">
        <w:rPr>
          <w:rFonts w:ascii="Arial" w:hAnsi="Arial" w:cs="Arial"/>
        </w:rPr>
        <w:t>oorbeeldgedrag</w:t>
      </w:r>
      <w:r w:rsidR="00C17B24" w:rsidRPr="00DB36E9">
        <w:rPr>
          <w:rFonts w:ascii="Arial" w:hAnsi="Arial" w:cs="Arial"/>
        </w:rPr>
        <w:t>,</w:t>
      </w:r>
      <w:r w:rsidR="00975B4C" w:rsidRPr="00DB36E9">
        <w:rPr>
          <w:rFonts w:ascii="Arial" w:hAnsi="Arial" w:cs="Arial"/>
        </w:rPr>
        <w:t xml:space="preserve"> en de beleving van die waarden in de organisatie</w:t>
      </w:r>
      <w:r w:rsidR="008D2F45" w:rsidRPr="00DB36E9">
        <w:rPr>
          <w:rFonts w:ascii="Arial" w:hAnsi="Arial" w:cs="Arial"/>
        </w:rPr>
        <w:t>.</w:t>
      </w:r>
      <w:r w:rsidR="00975B4C" w:rsidRPr="00DB36E9">
        <w:rPr>
          <w:rFonts w:ascii="Arial" w:hAnsi="Arial" w:cs="Arial"/>
        </w:rPr>
        <w:t xml:space="preserve"> </w:t>
      </w:r>
      <w:r w:rsidR="008D2F45" w:rsidRPr="00DB36E9">
        <w:rPr>
          <w:rFonts w:ascii="Arial" w:hAnsi="Arial" w:cs="Arial"/>
        </w:rPr>
        <w:t>I</w:t>
      </w:r>
      <w:r w:rsidR="00975B4C" w:rsidRPr="00DB36E9">
        <w:rPr>
          <w:rFonts w:ascii="Arial" w:hAnsi="Arial" w:cs="Arial"/>
        </w:rPr>
        <w:t>mmers (een juiste beïnvloeding van) cultuur en gedrag zijn bepalende factoren voor een succesvolle strategie.</w:t>
      </w:r>
    </w:p>
    <w:p w:rsidR="00605712" w:rsidRPr="00DB36E9" w:rsidRDefault="00605712">
      <w:pPr>
        <w:rPr>
          <w:rFonts w:ascii="Arial" w:hAnsi="Arial" w:cs="Arial"/>
        </w:rPr>
      </w:pPr>
    </w:p>
    <w:p w:rsidR="00975B4C" w:rsidRPr="00DB36E9" w:rsidRDefault="008D55B8">
      <w:pPr>
        <w:rPr>
          <w:rFonts w:ascii="Arial" w:hAnsi="Arial" w:cs="Arial"/>
          <w:b/>
        </w:rPr>
      </w:pPr>
      <w:r w:rsidRPr="00DB36E9">
        <w:rPr>
          <w:rFonts w:ascii="Arial" w:hAnsi="Arial" w:cs="Arial"/>
          <w:b/>
        </w:rPr>
        <w:t>Toezichtkader</w:t>
      </w:r>
    </w:p>
    <w:p w:rsidR="004C1DF4" w:rsidRPr="00DB36E9" w:rsidRDefault="004C1DF4">
      <w:pPr>
        <w:rPr>
          <w:rFonts w:ascii="Arial" w:hAnsi="Arial" w:cs="Arial"/>
        </w:rPr>
      </w:pPr>
    </w:p>
    <w:p w:rsidR="00DC4917" w:rsidRPr="00DB36E9" w:rsidRDefault="00DC4917">
      <w:pPr>
        <w:rPr>
          <w:rFonts w:ascii="Arial" w:hAnsi="Arial" w:cs="Arial"/>
        </w:rPr>
      </w:pPr>
      <w:r w:rsidRPr="00DB36E9">
        <w:rPr>
          <w:rFonts w:ascii="Arial" w:hAnsi="Arial" w:cs="Arial"/>
        </w:rPr>
        <w:t>Het onderhavig Toezichtkader beoogt een gemeenschappelijk referentiekader voor de RvT te formuleren.</w:t>
      </w:r>
    </w:p>
    <w:p w:rsidR="0089397F" w:rsidRPr="00DB36E9" w:rsidRDefault="0089397F">
      <w:pPr>
        <w:rPr>
          <w:rFonts w:ascii="Arial" w:hAnsi="Arial" w:cs="Arial"/>
        </w:rPr>
      </w:pPr>
      <w:r w:rsidRPr="00DB36E9">
        <w:rPr>
          <w:rFonts w:ascii="Arial" w:hAnsi="Arial" w:cs="Arial"/>
        </w:rPr>
        <w:t xml:space="preserve">Daarbij gaat het om de formele </w:t>
      </w:r>
      <w:r w:rsidR="00EC4D58" w:rsidRPr="00DB36E9">
        <w:rPr>
          <w:rFonts w:ascii="Arial" w:hAnsi="Arial" w:cs="Arial"/>
        </w:rPr>
        <w:t xml:space="preserve">(statutaire) </w:t>
      </w:r>
      <w:r w:rsidRPr="00DB36E9">
        <w:rPr>
          <w:rFonts w:ascii="Arial" w:hAnsi="Arial" w:cs="Arial"/>
        </w:rPr>
        <w:t xml:space="preserve">en maatschappelijke kaders voor goed toezicht. De RvT volgt hierbij de </w:t>
      </w:r>
      <w:proofErr w:type="spellStart"/>
      <w:r w:rsidRPr="00DB36E9">
        <w:rPr>
          <w:rFonts w:ascii="Arial" w:hAnsi="Arial" w:cs="Arial"/>
        </w:rPr>
        <w:t>Zorgbrede</w:t>
      </w:r>
      <w:proofErr w:type="spellEnd"/>
      <w:r w:rsidRPr="00DB36E9">
        <w:rPr>
          <w:rFonts w:ascii="Arial" w:hAnsi="Arial" w:cs="Arial"/>
        </w:rPr>
        <w:t xml:space="preserve"> </w:t>
      </w:r>
      <w:proofErr w:type="spellStart"/>
      <w:r w:rsidRPr="00DB36E9">
        <w:rPr>
          <w:rFonts w:ascii="Arial" w:hAnsi="Arial" w:cs="Arial"/>
        </w:rPr>
        <w:t>Governancecode</w:t>
      </w:r>
      <w:proofErr w:type="spellEnd"/>
      <w:r w:rsidRPr="00DB36E9">
        <w:rPr>
          <w:rFonts w:ascii="Arial" w:hAnsi="Arial" w:cs="Arial"/>
        </w:rPr>
        <w:t xml:space="preserve"> en</w:t>
      </w:r>
      <w:r w:rsidR="00012D89" w:rsidRPr="00DB36E9">
        <w:rPr>
          <w:rFonts w:ascii="Arial" w:hAnsi="Arial" w:cs="Arial"/>
        </w:rPr>
        <w:t xml:space="preserve"> de met inachtneming daarvan opgestelde </w:t>
      </w:r>
      <w:r w:rsidR="00C17B24" w:rsidRPr="00DB36E9">
        <w:rPr>
          <w:rFonts w:ascii="Arial" w:hAnsi="Arial" w:cs="Arial"/>
        </w:rPr>
        <w:t xml:space="preserve">statuten en </w:t>
      </w:r>
      <w:r w:rsidR="00012D89" w:rsidRPr="00DB36E9">
        <w:rPr>
          <w:rFonts w:ascii="Arial" w:hAnsi="Arial" w:cs="Arial"/>
        </w:rPr>
        <w:t>reglementen</w:t>
      </w:r>
      <w:r w:rsidR="00C17B24" w:rsidRPr="00DB36E9">
        <w:rPr>
          <w:rFonts w:ascii="Arial" w:hAnsi="Arial" w:cs="Arial"/>
        </w:rPr>
        <w:t xml:space="preserve">. </w:t>
      </w:r>
      <w:r w:rsidR="00012D89" w:rsidRPr="00DB36E9">
        <w:rPr>
          <w:rFonts w:ascii="Arial" w:hAnsi="Arial" w:cs="Arial"/>
        </w:rPr>
        <w:t xml:space="preserve">Hij </w:t>
      </w:r>
      <w:r w:rsidRPr="00DB36E9">
        <w:rPr>
          <w:rFonts w:ascii="Arial" w:hAnsi="Arial" w:cs="Arial"/>
        </w:rPr>
        <w:t xml:space="preserve">ziet er </w:t>
      </w:r>
      <w:r w:rsidR="00012D89" w:rsidRPr="00DB36E9">
        <w:rPr>
          <w:rFonts w:ascii="Arial" w:hAnsi="Arial" w:cs="Arial"/>
        </w:rPr>
        <w:t xml:space="preserve">voorts </w:t>
      </w:r>
      <w:r w:rsidRPr="00DB36E9">
        <w:rPr>
          <w:rFonts w:ascii="Arial" w:hAnsi="Arial" w:cs="Arial"/>
        </w:rPr>
        <w:t>als werkgever van de bes</w:t>
      </w:r>
      <w:r w:rsidR="00012D89" w:rsidRPr="00DB36E9">
        <w:rPr>
          <w:rFonts w:ascii="Arial" w:hAnsi="Arial" w:cs="Arial"/>
        </w:rPr>
        <w:t>tuurder op toe dat deze</w:t>
      </w:r>
      <w:r w:rsidRPr="00DB36E9">
        <w:rPr>
          <w:rFonts w:ascii="Arial" w:hAnsi="Arial" w:cs="Arial"/>
        </w:rPr>
        <w:t xml:space="preserve"> in overeenstemming met de branchecode handelt.</w:t>
      </w:r>
    </w:p>
    <w:p w:rsidR="00B01E9D" w:rsidRPr="00DB36E9" w:rsidRDefault="0089397F">
      <w:pPr>
        <w:rPr>
          <w:rFonts w:ascii="Arial" w:hAnsi="Arial" w:cs="Arial"/>
        </w:rPr>
      </w:pPr>
      <w:r w:rsidRPr="00DB36E9">
        <w:rPr>
          <w:rFonts w:ascii="Arial" w:hAnsi="Arial" w:cs="Arial"/>
        </w:rPr>
        <w:t xml:space="preserve">De </w:t>
      </w:r>
      <w:r w:rsidR="0037680B" w:rsidRPr="00DB36E9">
        <w:rPr>
          <w:rFonts w:ascii="Arial" w:hAnsi="Arial" w:cs="Arial"/>
        </w:rPr>
        <w:t>Rv</w:t>
      </w:r>
      <w:r w:rsidRPr="00DB36E9">
        <w:rPr>
          <w:rFonts w:ascii="Arial" w:hAnsi="Arial" w:cs="Arial"/>
        </w:rPr>
        <w:t>T</w:t>
      </w:r>
      <w:r w:rsidR="0037680B" w:rsidRPr="00DB36E9">
        <w:rPr>
          <w:rFonts w:ascii="Arial" w:hAnsi="Arial" w:cs="Arial"/>
        </w:rPr>
        <w:t xml:space="preserve"> heeft als belangrijkste taak </w:t>
      </w:r>
      <w:r w:rsidRPr="00DB36E9">
        <w:rPr>
          <w:rFonts w:ascii="Arial" w:hAnsi="Arial" w:cs="Arial"/>
        </w:rPr>
        <w:t xml:space="preserve">om </w:t>
      </w:r>
      <w:r w:rsidR="0037680B" w:rsidRPr="00DB36E9">
        <w:rPr>
          <w:rFonts w:ascii="Arial" w:hAnsi="Arial" w:cs="Arial"/>
        </w:rPr>
        <w:t>eenieder die belang heeft bij</w:t>
      </w:r>
      <w:r w:rsidRPr="00DB36E9">
        <w:rPr>
          <w:rFonts w:ascii="Arial" w:hAnsi="Arial" w:cs="Arial"/>
        </w:rPr>
        <w:t xml:space="preserve"> De Zorggroep</w:t>
      </w:r>
      <w:r w:rsidR="00012D89" w:rsidRPr="00DB36E9">
        <w:rPr>
          <w:rFonts w:ascii="Arial" w:hAnsi="Arial" w:cs="Arial"/>
        </w:rPr>
        <w:t xml:space="preserve">, </w:t>
      </w:r>
      <w:r w:rsidR="0037680B" w:rsidRPr="00DB36E9">
        <w:rPr>
          <w:rFonts w:ascii="Arial" w:hAnsi="Arial" w:cs="Arial"/>
        </w:rPr>
        <w:t xml:space="preserve"> </w:t>
      </w:r>
      <w:r w:rsidRPr="00DB36E9">
        <w:rPr>
          <w:rFonts w:ascii="Arial" w:hAnsi="Arial" w:cs="Arial"/>
        </w:rPr>
        <w:t>helderheid</w:t>
      </w:r>
      <w:r w:rsidR="0037680B" w:rsidRPr="00DB36E9">
        <w:rPr>
          <w:rFonts w:ascii="Arial" w:hAnsi="Arial" w:cs="Arial"/>
        </w:rPr>
        <w:t xml:space="preserve"> en zekerheid te verschaffen</w:t>
      </w:r>
      <w:r w:rsidRPr="00DB36E9">
        <w:rPr>
          <w:rFonts w:ascii="Arial" w:hAnsi="Arial" w:cs="Arial"/>
        </w:rPr>
        <w:t xml:space="preserve"> </w:t>
      </w:r>
      <w:r w:rsidR="0037680B" w:rsidRPr="00DB36E9">
        <w:rPr>
          <w:rFonts w:ascii="Arial" w:hAnsi="Arial" w:cs="Arial"/>
        </w:rPr>
        <w:t xml:space="preserve">over de kwaliteit van de </w:t>
      </w:r>
      <w:r w:rsidRPr="00DB36E9">
        <w:rPr>
          <w:rFonts w:ascii="Arial" w:hAnsi="Arial" w:cs="Arial"/>
        </w:rPr>
        <w:t>besturing</w:t>
      </w:r>
      <w:r w:rsidR="0015456C" w:rsidRPr="00DB36E9">
        <w:rPr>
          <w:rFonts w:ascii="Arial" w:hAnsi="Arial" w:cs="Arial"/>
        </w:rPr>
        <w:t>, de</w:t>
      </w:r>
      <w:r w:rsidRPr="00DB36E9">
        <w:rPr>
          <w:rFonts w:ascii="Arial" w:hAnsi="Arial" w:cs="Arial"/>
        </w:rPr>
        <w:t xml:space="preserve"> </w:t>
      </w:r>
      <w:r w:rsidR="0037680B" w:rsidRPr="00DB36E9">
        <w:rPr>
          <w:rFonts w:ascii="Arial" w:hAnsi="Arial" w:cs="Arial"/>
        </w:rPr>
        <w:t>b</w:t>
      </w:r>
      <w:r w:rsidRPr="00DB36E9">
        <w:rPr>
          <w:rFonts w:ascii="Arial" w:hAnsi="Arial" w:cs="Arial"/>
        </w:rPr>
        <w:t>eh</w:t>
      </w:r>
      <w:r w:rsidR="0037680B" w:rsidRPr="00DB36E9">
        <w:rPr>
          <w:rFonts w:ascii="Arial" w:hAnsi="Arial" w:cs="Arial"/>
        </w:rPr>
        <w:t xml:space="preserve">eersing </w:t>
      </w:r>
      <w:r w:rsidRPr="00DB36E9">
        <w:rPr>
          <w:rFonts w:ascii="Arial" w:hAnsi="Arial" w:cs="Arial"/>
        </w:rPr>
        <w:t xml:space="preserve">van de organisatie </w:t>
      </w:r>
      <w:r w:rsidR="0037680B" w:rsidRPr="00DB36E9">
        <w:rPr>
          <w:rFonts w:ascii="Arial" w:hAnsi="Arial" w:cs="Arial"/>
        </w:rPr>
        <w:t xml:space="preserve">en de realisatie van de </w:t>
      </w:r>
      <w:r w:rsidR="00012D89" w:rsidRPr="00DB36E9">
        <w:rPr>
          <w:rFonts w:ascii="Arial" w:hAnsi="Arial" w:cs="Arial"/>
        </w:rPr>
        <w:t xml:space="preserve">strategische </w:t>
      </w:r>
      <w:r w:rsidR="0037680B" w:rsidRPr="00DB36E9">
        <w:rPr>
          <w:rFonts w:ascii="Arial" w:hAnsi="Arial" w:cs="Arial"/>
        </w:rPr>
        <w:t>doelstellingen.</w:t>
      </w:r>
    </w:p>
    <w:p w:rsidR="00103E2A" w:rsidRPr="00DB36E9" w:rsidRDefault="00DA13F6">
      <w:pPr>
        <w:rPr>
          <w:rFonts w:ascii="Arial" w:hAnsi="Arial" w:cs="Arial"/>
        </w:rPr>
      </w:pPr>
      <w:r w:rsidRPr="00DB36E9">
        <w:rPr>
          <w:rFonts w:ascii="Arial" w:hAnsi="Arial" w:cs="Arial"/>
        </w:rPr>
        <w:t xml:space="preserve">De </w:t>
      </w:r>
      <w:r w:rsidR="004850A7" w:rsidRPr="00DB36E9">
        <w:rPr>
          <w:rFonts w:ascii="Arial" w:hAnsi="Arial" w:cs="Arial"/>
        </w:rPr>
        <w:t>RvT</w:t>
      </w:r>
      <w:r w:rsidR="00F33BE7" w:rsidRPr="00DB36E9">
        <w:rPr>
          <w:rFonts w:ascii="Arial" w:hAnsi="Arial" w:cs="Arial"/>
        </w:rPr>
        <w:t xml:space="preserve"> houdt </w:t>
      </w:r>
      <w:r w:rsidR="0089397F" w:rsidRPr="00DB36E9">
        <w:rPr>
          <w:rFonts w:ascii="Arial" w:hAnsi="Arial" w:cs="Arial"/>
        </w:rPr>
        <w:t>daartoe toezicht</w:t>
      </w:r>
      <w:r w:rsidR="00F33BE7" w:rsidRPr="00DB36E9">
        <w:rPr>
          <w:rFonts w:ascii="Arial" w:hAnsi="Arial" w:cs="Arial"/>
        </w:rPr>
        <w:t xml:space="preserve"> op </w:t>
      </w:r>
      <w:r w:rsidR="0089397F" w:rsidRPr="00DB36E9">
        <w:rPr>
          <w:rFonts w:ascii="Arial" w:hAnsi="Arial" w:cs="Arial"/>
        </w:rPr>
        <w:t>de missie</w:t>
      </w:r>
      <w:r w:rsidR="00F33BE7" w:rsidRPr="00DB36E9">
        <w:rPr>
          <w:rFonts w:ascii="Arial" w:hAnsi="Arial" w:cs="Arial"/>
        </w:rPr>
        <w:t>,</w:t>
      </w:r>
      <w:r w:rsidR="0089397F" w:rsidRPr="00DB36E9">
        <w:rPr>
          <w:rFonts w:ascii="Arial" w:hAnsi="Arial" w:cs="Arial"/>
        </w:rPr>
        <w:t xml:space="preserve"> de ontwikkeling en verwezenlijking</w:t>
      </w:r>
      <w:r w:rsidRPr="00DB36E9">
        <w:rPr>
          <w:rFonts w:ascii="Arial" w:hAnsi="Arial" w:cs="Arial"/>
        </w:rPr>
        <w:t xml:space="preserve"> van de</w:t>
      </w:r>
      <w:r w:rsidR="00F33BE7" w:rsidRPr="00DB36E9">
        <w:rPr>
          <w:rFonts w:ascii="Arial" w:hAnsi="Arial" w:cs="Arial"/>
        </w:rPr>
        <w:t xml:space="preserve"> </w:t>
      </w:r>
      <w:r w:rsidR="0089397F" w:rsidRPr="00DB36E9">
        <w:rPr>
          <w:rFonts w:ascii="Arial" w:hAnsi="Arial" w:cs="Arial"/>
        </w:rPr>
        <w:t>strategie</w:t>
      </w:r>
      <w:r w:rsidR="00F33BE7" w:rsidRPr="00DB36E9">
        <w:rPr>
          <w:rFonts w:ascii="Arial" w:hAnsi="Arial" w:cs="Arial"/>
        </w:rPr>
        <w:t>, middelensystemen</w:t>
      </w:r>
      <w:r w:rsidR="0089397F" w:rsidRPr="00DB36E9">
        <w:rPr>
          <w:rFonts w:ascii="Arial" w:hAnsi="Arial" w:cs="Arial"/>
        </w:rPr>
        <w:t xml:space="preserve"> </w:t>
      </w:r>
      <w:r w:rsidR="00F33BE7" w:rsidRPr="00DB36E9">
        <w:rPr>
          <w:rFonts w:ascii="Arial" w:hAnsi="Arial" w:cs="Arial"/>
        </w:rPr>
        <w:t xml:space="preserve">en de (borging van) werk- en zorgprocessen van </w:t>
      </w:r>
      <w:r w:rsidR="00103E2A" w:rsidRPr="00DB36E9">
        <w:rPr>
          <w:rFonts w:ascii="Arial" w:hAnsi="Arial" w:cs="Arial"/>
        </w:rPr>
        <w:t>D</w:t>
      </w:r>
      <w:r w:rsidR="00F33BE7" w:rsidRPr="00DB36E9">
        <w:rPr>
          <w:rFonts w:ascii="Arial" w:hAnsi="Arial" w:cs="Arial"/>
        </w:rPr>
        <w:t>e Zorggroep</w:t>
      </w:r>
      <w:r w:rsidR="00103E2A" w:rsidRPr="00DB36E9">
        <w:rPr>
          <w:rFonts w:ascii="Arial" w:hAnsi="Arial" w:cs="Arial"/>
        </w:rPr>
        <w:t>.</w:t>
      </w:r>
    </w:p>
    <w:p w:rsidR="00964213" w:rsidRPr="00DB36E9" w:rsidRDefault="00DA13F6">
      <w:pPr>
        <w:rPr>
          <w:rFonts w:ascii="Arial" w:hAnsi="Arial" w:cs="Arial"/>
        </w:rPr>
      </w:pPr>
      <w:r w:rsidRPr="00DB36E9">
        <w:rPr>
          <w:rFonts w:ascii="Arial" w:hAnsi="Arial" w:cs="Arial"/>
        </w:rPr>
        <w:t xml:space="preserve">De </w:t>
      </w:r>
      <w:r w:rsidR="00964213" w:rsidRPr="00DB36E9">
        <w:rPr>
          <w:rFonts w:ascii="Arial" w:hAnsi="Arial" w:cs="Arial"/>
        </w:rPr>
        <w:t xml:space="preserve">RvT </w:t>
      </w:r>
      <w:r w:rsidRPr="00DB36E9">
        <w:rPr>
          <w:rFonts w:ascii="Arial" w:hAnsi="Arial" w:cs="Arial"/>
        </w:rPr>
        <w:t>bewaakt</w:t>
      </w:r>
      <w:r w:rsidR="00012D89" w:rsidRPr="00DB36E9">
        <w:rPr>
          <w:rFonts w:ascii="Arial" w:hAnsi="Arial" w:cs="Arial"/>
        </w:rPr>
        <w:t xml:space="preserve"> de actuele, dus tijdige,</w:t>
      </w:r>
      <w:r w:rsidR="00964213" w:rsidRPr="00DB36E9">
        <w:rPr>
          <w:rFonts w:ascii="Arial" w:hAnsi="Arial" w:cs="Arial"/>
        </w:rPr>
        <w:t xml:space="preserve"> en relevante </w:t>
      </w:r>
      <w:r w:rsidRPr="00DB36E9">
        <w:rPr>
          <w:rFonts w:ascii="Arial" w:hAnsi="Arial" w:cs="Arial"/>
        </w:rPr>
        <w:t>informatievoorziening</w:t>
      </w:r>
      <w:r w:rsidR="00964213" w:rsidRPr="00DB36E9">
        <w:rPr>
          <w:rFonts w:ascii="Arial" w:hAnsi="Arial" w:cs="Arial"/>
        </w:rPr>
        <w:t xml:space="preserve"> via de reguliere formele kanalen</w:t>
      </w:r>
      <w:r w:rsidR="00901ADC" w:rsidRPr="00DB36E9">
        <w:rPr>
          <w:rFonts w:ascii="Arial" w:hAnsi="Arial" w:cs="Arial"/>
        </w:rPr>
        <w:t xml:space="preserve"> en documenten</w:t>
      </w:r>
      <w:r w:rsidR="00964213" w:rsidRPr="00DB36E9">
        <w:rPr>
          <w:rFonts w:ascii="Arial" w:hAnsi="Arial" w:cs="Arial"/>
        </w:rPr>
        <w:t>,</w:t>
      </w:r>
      <w:r w:rsidR="0015456C" w:rsidRPr="00DB36E9">
        <w:rPr>
          <w:rFonts w:ascii="Arial" w:hAnsi="Arial" w:cs="Arial"/>
        </w:rPr>
        <w:t xml:space="preserve"> maar hij betrekt zijn</w:t>
      </w:r>
      <w:r w:rsidRPr="00DB36E9">
        <w:rPr>
          <w:rFonts w:ascii="Arial" w:hAnsi="Arial" w:cs="Arial"/>
        </w:rPr>
        <w:t xml:space="preserve"> informatie ook uit</w:t>
      </w:r>
      <w:r w:rsidR="00964213" w:rsidRPr="00DB36E9">
        <w:rPr>
          <w:rFonts w:ascii="Arial" w:hAnsi="Arial" w:cs="Arial"/>
        </w:rPr>
        <w:t xml:space="preserve"> informele</w:t>
      </w:r>
      <w:r w:rsidRPr="00DB36E9">
        <w:rPr>
          <w:rFonts w:ascii="Arial" w:hAnsi="Arial" w:cs="Arial"/>
        </w:rPr>
        <w:t xml:space="preserve"> werkvormen en</w:t>
      </w:r>
      <w:r w:rsidR="00964213" w:rsidRPr="00DB36E9">
        <w:rPr>
          <w:rFonts w:ascii="Arial" w:hAnsi="Arial" w:cs="Arial"/>
        </w:rPr>
        <w:t xml:space="preserve"> ontmoetingen en via andere </w:t>
      </w:r>
      <w:r w:rsidRPr="00DB36E9">
        <w:rPr>
          <w:rFonts w:ascii="Arial" w:hAnsi="Arial" w:cs="Arial"/>
        </w:rPr>
        <w:t>bronnen</w:t>
      </w:r>
      <w:r w:rsidR="00964213" w:rsidRPr="00DB36E9">
        <w:rPr>
          <w:rFonts w:ascii="Arial" w:hAnsi="Arial" w:cs="Arial"/>
        </w:rPr>
        <w:t xml:space="preserve"> dan </w:t>
      </w:r>
      <w:r w:rsidRPr="00DB36E9">
        <w:rPr>
          <w:rFonts w:ascii="Arial" w:hAnsi="Arial" w:cs="Arial"/>
        </w:rPr>
        <w:t xml:space="preserve">door tussenkomst van </w:t>
      </w:r>
      <w:r w:rsidR="00964213" w:rsidRPr="00DB36E9">
        <w:rPr>
          <w:rFonts w:ascii="Arial" w:hAnsi="Arial" w:cs="Arial"/>
        </w:rPr>
        <w:t xml:space="preserve">de </w:t>
      </w:r>
      <w:r w:rsidRPr="00DB36E9">
        <w:rPr>
          <w:rFonts w:ascii="Arial" w:hAnsi="Arial" w:cs="Arial"/>
        </w:rPr>
        <w:t>RvB</w:t>
      </w:r>
      <w:r w:rsidR="00012D89" w:rsidRPr="00DB36E9">
        <w:rPr>
          <w:rFonts w:ascii="Arial" w:hAnsi="Arial" w:cs="Arial"/>
        </w:rPr>
        <w:t xml:space="preserve">.    </w:t>
      </w:r>
      <w:r w:rsidRPr="00DB36E9">
        <w:rPr>
          <w:rFonts w:ascii="Arial" w:hAnsi="Arial" w:cs="Arial"/>
        </w:rPr>
        <w:t>Zo heeft de RvT - met</w:t>
      </w:r>
      <w:r w:rsidR="00F33BE7" w:rsidRPr="00DB36E9">
        <w:rPr>
          <w:rFonts w:ascii="Arial" w:hAnsi="Arial" w:cs="Arial"/>
        </w:rPr>
        <w:t xml:space="preserve"> </w:t>
      </w:r>
      <w:r w:rsidRPr="00DB36E9">
        <w:rPr>
          <w:rFonts w:ascii="Arial" w:hAnsi="Arial" w:cs="Arial"/>
        </w:rPr>
        <w:t xml:space="preserve">medeweten van de RvB - </w:t>
      </w:r>
      <w:r w:rsidR="00793298" w:rsidRPr="00DB36E9">
        <w:rPr>
          <w:rFonts w:ascii="Arial" w:hAnsi="Arial" w:cs="Arial"/>
        </w:rPr>
        <w:t>periodiek co</w:t>
      </w:r>
      <w:r w:rsidRPr="00DB36E9">
        <w:rPr>
          <w:rFonts w:ascii="Arial" w:hAnsi="Arial" w:cs="Arial"/>
        </w:rPr>
        <w:t>n</w:t>
      </w:r>
      <w:r w:rsidR="00793298" w:rsidRPr="00DB36E9">
        <w:rPr>
          <w:rFonts w:ascii="Arial" w:hAnsi="Arial" w:cs="Arial"/>
        </w:rPr>
        <w:t xml:space="preserve">tact met </w:t>
      </w:r>
      <w:r w:rsidRPr="00DB36E9">
        <w:rPr>
          <w:rFonts w:ascii="Arial" w:hAnsi="Arial" w:cs="Arial"/>
        </w:rPr>
        <w:t>belanghebbenden</w:t>
      </w:r>
      <w:r w:rsidR="00793298" w:rsidRPr="00DB36E9">
        <w:rPr>
          <w:rFonts w:ascii="Arial" w:hAnsi="Arial" w:cs="Arial"/>
        </w:rPr>
        <w:t xml:space="preserve"> in </w:t>
      </w:r>
      <w:r w:rsidR="00793298" w:rsidRPr="00DB36E9">
        <w:rPr>
          <w:rFonts w:ascii="Arial" w:hAnsi="Arial" w:cs="Arial"/>
        </w:rPr>
        <w:lastRenderedPageBreak/>
        <w:t xml:space="preserve">de organisatie, </w:t>
      </w:r>
      <w:r w:rsidRPr="00DB36E9">
        <w:rPr>
          <w:rFonts w:ascii="Arial" w:hAnsi="Arial" w:cs="Arial"/>
        </w:rPr>
        <w:t>zoals COR</w:t>
      </w:r>
      <w:r w:rsidR="00793298" w:rsidRPr="00DB36E9">
        <w:rPr>
          <w:rFonts w:ascii="Arial" w:hAnsi="Arial" w:cs="Arial"/>
        </w:rPr>
        <w:t xml:space="preserve">, </w:t>
      </w:r>
      <w:r w:rsidRPr="00DB36E9">
        <w:rPr>
          <w:rFonts w:ascii="Arial" w:hAnsi="Arial" w:cs="Arial"/>
        </w:rPr>
        <w:t>CCR</w:t>
      </w:r>
      <w:r w:rsidR="00793298" w:rsidRPr="00DB36E9">
        <w:rPr>
          <w:rFonts w:ascii="Arial" w:hAnsi="Arial" w:cs="Arial"/>
        </w:rPr>
        <w:t xml:space="preserve"> en</w:t>
      </w:r>
      <w:r w:rsidRPr="00DB36E9">
        <w:rPr>
          <w:rFonts w:ascii="Arial" w:hAnsi="Arial" w:cs="Arial"/>
        </w:rPr>
        <w:t xml:space="preserve"> de Klachtencommissie</w:t>
      </w:r>
      <w:r w:rsidR="00CA1043" w:rsidRPr="00DB36E9">
        <w:rPr>
          <w:rFonts w:ascii="Arial" w:hAnsi="Arial" w:cs="Arial"/>
        </w:rPr>
        <w:t xml:space="preserve"> </w:t>
      </w:r>
      <w:r w:rsidR="004850A7" w:rsidRPr="00DB36E9">
        <w:rPr>
          <w:rFonts w:ascii="Arial" w:hAnsi="Arial" w:cs="Arial"/>
        </w:rPr>
        <w:t xml:space="preserve">voor Cliënten </w:t>
      </w:r>
      <w:r w:rsidRPr="00DB36E9">
        <w:rPr>
          <w:rFonts w:ascii="Arial" w:hAnsi="Arial" w:cs="Arial"/>
        </w:rPr>
        <w:t>en heeft</w:t>
      </w:r>
      <w:r w:rsidR="00793298" w:rsidRPr="00DB36E9">
        <w:rPr>
          <w:rFonts w:ascii="Arial" w:hAnsi="Arial" w:cs="Arial"/>
        </w:rPr>
        <w:t xml:space="preserve"> </w:t>
      </w:r>
      <w:r w:rsidR="00533ABC" w:rsidRPr="00DB36E9">
        <w:rPr>
          <w:rFonts w:ascii="Arial" w:hAnsi="Arial" w:cs="Arial"/>
        </w:rPr>
        <w:t>h</w:t>
      </w:r>
      <w:r w:rsidR="006B35E5" w:rsidRPr="00DB36E9">
        <w:rPr>
          <w:rFonts w:ascii="Arial" w:hAnsi="Arial" w:cs="Arial"/>
        </w:rPr>
        <w:t xml:space="preserve">ij </w:t>
      </w:r>
      <w:r w:rsidR="00793298" w:rsidRPr="00DB36E9">
        <w:rPr>
          <w:rFonts w:ascii="Arial" w:hAnsi="Arial" w:cs="Arial"/>
        </w:rPr>
        <w:t>ontmoetingen met de di</w:t>
      </w:r>
      <w:r w:rsidRPr="00DB36E9">
        <w:rPr>
          <w:rFonts w:ascii="Arial" w:hAnsi="Arial" w:cs="Arial"/>
        </w:rPr>
        <w:t>r</w:t>
      </w:r>
      <w:r w:rsidR="00793298" w:rsidRPr="00DB36E9">
        <w:rPr>
          <w:rFonts w:ascii="Arial" w:hAnsi="Arial" w:cs="Arial"/>
        </w:rPr>
        <w:t>ecteuren.</w:t>
      </w:r>
      <w:r w:rsidR="006B35E5" w:rsidRPr="00DB36E9">
        <w:rPr>
          <w:rFonts w:ascii="Arial" w:hAnsi="Arial" w:cs="Arial"/>
        </w:rPr>
        <w:t xml:space="preserve"> Niet het innemen van standpunten, maar het vergaren van informatie is de kern van deze contacten.</w:t>
      </w:r>
      <w:r w:rsidR="00901ADC" w:rsidRPr="00DB36E9">
        <w:rPr>
          <w:rFonts w:ascii="Arial" w:hAnsi="Arial" w:cs="Arial"/>
        </w:rPr>
        <w:t xml:space="preserve"> De bestuurder wordt vroegtijdig</w:t>
      </w:r>
      <w:r w:rsidR="00EC4D58" w:rsidRPr="00DB36E9">
        <w:rPr>
          <w:rFonts w:ascii="Arial" w:hAnsi="Arial" w:cs="Arial"/>
        </w:rPr>
        <w:t xml:space="preserve"> geïnformeerd over daaruit voortvloeiende </w:t>
      </w:r>
      <w:r w:rsidR="00CA1043" w:rsidRPr="00DB36E9">
        <w:rPr>
          <w:rFonts w:ascii="Arial" w:hAnsi="Arial" w:cs="Arial"/>
        </w:rPr>
        <w:t xml:space="preserve">voor hem </w:t>
      </w:r>
      <w:r w:rsidR="00EC4D58" w:rsidRPr="00DB36E9">
        <w:rPr>
          <w:rFonts w:ascii="Arial" w:hAnsi="Arial" w:cs="Arial"/>
        </w:rPr>
        <w:t xml:space="preserve">relevante zaken. </w:t>
      </w:r>
    </w:p>
    <w:p w:rsidR="008D55B8" w:rsidRPr="00DB36E9" w:rsidRDefault="008D55B8">
      <w:pPr>
        <w:rPr>
          <w:rFonts w:ascii="Arial" w:hAnsi="Arial" w:cs="Arial"/>
        </w:rPr>
      </w:pPr>
      <w:r w:rsidRPr="00DB36E9">
        <w:rPr>
          <w:rFonts w:ascii="Arial" w:hAnsi="Arial" w:cs="Arial"/>
        </w:rPr>
        <w:t xml:space="preserve">Daarnaast vormen ook de “soft </w:t>
      </w:r>
      <w:proofErr w:type="spellStart"/>
      <w:r w:rsidRPr="00DB36E9">
        <w:rPr>
          <w:rFonts w:ascii="Arial" w:hAnsi="Arial" w:cs="Arial"/>
        </w:rPr>
        <w:t>controls</w:t>
      </w:r>
      <w:proofErr w:type="spellEnd"/>
      <w:r w:rsidRPr="00DB36E9">
        <w:rPr>
          <w:rFonts w:ascii="Arial" w:hAnsi="Arial" w:cs="Arial"/>
        </w:rPr>
        <w:t>” waaronder zaken worden verstaan als integriteit, vertrouwen en betrokkenheid</w:t>
      </w:r>
      <w:r w:rsidR="003E23C2" w:rsidRPr="00DB36E9">
        <w:rPr>
          <w:rFonts w:ascii="Arial" w:hAnsi="Arial" w:cs="Arial"/>
        </w:rPr>
        <w:t>,</w:t>
      </w:r>
      <w:r w:rsidRPr="00DB36E9">
        <w:rPr>
          <w:rFonts w:ascii="Arial" w:hAnsi="Arial" w:cs="Arial"/>
        </w:rPr>
        <w:t xml:space="preserve"> onderdeel van het toezichtkader.</w:t>
      </w:r>
    </w:p>
    <w:p w:rsidR="00901ADC" w:rsidRPr="00DB36E9" w:rsidRDefault="00901ADC">
      <w:pPr>
        <w:rPr>
          <w:rFonts w:ascii="Arial" w:hAnsi="Arial" w:cs="Arial"/>
        </w:rPr>
      </w:pPr>
      <w:r w:rsidRPr="00DB36E9">
        <w:rPr>
          <w:rFonts w:ascii="Arial" w:hAnsi="Arial" w:cs="Arial"/>
        </w:rPr>
        <w:t>De RvT zal in overleg met de bestuurder een informatieprotocol vaststellen.</w:t>
      </w:r>
    </w:p>
    <w:p w:rsidR="00BE0353" w:rsidRPr="00DB36E9" w:rsidRDefault="003E23C2" w:rsidP="00BE0353">
      <w:pPr>
        <w:rPr>
          <w:rFonts w:ascii="Arial" w:hAnsi="Arial" w:cs="Arial"/>
        </w:rPr>
      </w:pPr>
      <w:r w:rsidRPr="00DB36E9">
        <w:rPr>
          <w:rFonts w:ascii="Arial" w:hAnsi="Arial" w:cs="Arial"/>
        </w:rPr>
        <w:t xml:space="preserve">Op dit moment </w:t>
      </w:r>
      <w:r w:rsidR="00DA13F6" w:rsidRPr="00DB36E9">
        <w:rPr>
          <w:rFonts w:ascii="Arial" w:hAnsi="Arial" w:cs="Arial"/>
        </w:rPr>
        <w:t xml:space="preserve">bestaat de RvT uit zeven personen. </w:t>
      </w:r>
      <w:r w:rsidR="00BE0353" w:rsidRPr="00DB36E9">
        <w:rPr>
          <w:rFonts w:ascii="Arial" w:hAnsi="Arial" w:cs="Arial"/>
        </w:rPr>
        <w:t xml:space="preserve">De Raad kent een algemene </w:t>
      </w:r>
      <w:r w:rsidR="00CA1043" w:rsidRPr="00DB36E9">
        <w:rPr>
          <w:rFonts w:ascii="Arial" w:hAnsi="Arial" w:cs="Arial"/>
        </w:rPr>
        <w:t>profielschets, daarnaast worden</w:t>
      </w:r>
      <w:r w:rsidR="00BE0353" w:rsidRPr="00DB36E9">
        <w:rPr>
          <w:rFonts w:ascii="Arial" w:hAnsi="Arial" w:cs="Arial"/>
        </w:rPr>
        <w:t xml:space="preserve"> in een specifieke profielschets verdere eisen gesteld, afhankelijk van de</w:t>
      </w:r>
      <w:r w:rsidR="00103E2A" w:rsidRPr="00DB36E9">
        <w:rPr>
          <w:rFonts w:ascii="Arial" w:hAnsi="Arial" w:cs="Arial"/>
        </w:rPr>
        <w:t xml:space="preserve"> te vervullen functie binnen de Raad. </w:t>
      </w:r>
      <w:r w:rsidR="00DA13F6" w:rsidRPr="00DB36E9">
        <w:rPr>
          <w:rFonts w:ascii="Arial" w:hAnsi="Arial" w:cs="Arial"/>
        </w:rPr>
        <w:t xml:space="preserve">De leden zijn onafhankelijk zowel in hun denken als gezien in het licht van mogelijke </w:t>
      </w:r>
      <w:r w:rsidR="00BE0353" w:rsidRPr="00DB36E9">
        <w:rPr>
          <w:rFonts w:ascii="Arial" w:hAnsi="Arial" w:cs="Arial"/>
        </w:rPr>
        <w:t>belangenverstrengeling</w:t>
      </w:r>
      <w:r w:rsidR="00DA13F6" w:rsidRPr="00DB36E9">
        <w:rPr>
          <w:rFonts w:ascii="Arial" w:hAnsi="Arial" w:cs="Arial"/>
        </w:rPr>
        <w:t>.</w:t>
      </w:r>
      <w:r w:rsidR="00EC4D58" w:rsidRPr="00DB36E9">
        <w:rPr>
          <w:rFonts w:ascii="Arial" w:hAnsi="Arial" w:cs="Arial"/>
        </w:rPr>
        <w:t xml:space="preserve"> Er is</w:t>
      </w:r>
      <w:r w:rsidR="00BE0353" w:rsidRPr="00DB36E9">
        <w:rPr>
          <w:rFonts w:ascii="Arial" w:hAnsi="Arial" w:cs="Arial"/>
        </w:rPr>
        <w:t xml:space="preserve"> een vast rooster van aftreden en </w:t>
      </w:r>
      <w:r w:rsidR="00EC4D58" w:rsidRPr="00DB36E9">
        <w:rPr>
          <w:rFonts w:ascii="Arial" w:hAnsi="Arial" w:cs="Arial"/>
        </w:rPr>
        <w:t xml:space="preserve">de RvT </w:t>
      </w:r>
      <w:r w:rsidR="00BE0353" w:rsidRPr="00DB36E9">
        <w:rPr>
          <w:rFonts w:ascii="Arial" w:hAnsi="Arial" w:cs="Arial"/>
        </w:rPr>
        <w:t>ziet bij de selectie van nieu</w:t>
      </w:r>
      <w:r w:rsidR="006B35E5" w:rsidRPr="00DB36E9">
        <w:rPr>
          <w:rFonts w:ascii="Arial" w:hAnsi="Arial" w:cs="Arial"/>
        </w:rPr>
        <w:t>we leden toe op de eisen van</w:t>
      </w:r>
      <w:r w:rsidR="00BE0353" w:rsidRPr="00DB36E9">
        <w:rPr>
          <w:rFonts w:ascii="Arial" w:hAnsi="Arial" w:cs="Arial"/>
        </w:rPr>
        <w:t xml:space="preserve"> integriteit, deskundigheid en complementariteit. Dat maakt het </w:t>
      </w:r>
      <w:r w:rsidR="00F2676E" w:rsidRPr="00DB36E9">
        <w:rPr>
          <w:rFonts w:ascii="Arial" w:hAnsi="Arial" w:cs="Arial"/>
        </w:rPr>
        <w:t xml:space="preserve">voor de RvT </w:t>
      </w:r>
      <w:r w:rsidR="00BE0353" w:rsidRPr="00DB36E9">
        <w:rPr>
          <w:rFonts w:ascii="Arial" w:hAnsi="Arial" w:cs="Arial"/>
        </w:rPr>
        <w:t xml:space="preserve">mogelijk vanuit verschillende perspectieven naar </w:t>
      </w:r>
      <w:r w:rsidR="00103E2A" w:rsidRPr="00DB36E9">
        <w:rPr>
          <w:rFonts w:ascii="Arial" w:hAnsi="Arial" w:cs="Arial"/>
        </w:rPr>
        <w:t>D</w:t>
      </w:r>
      <w:r w:rsidR="00BE0353" w:rsidRPr="00DB36E9">
        <w:rPr>
          <w:rFonts w:ascii="Arial" w:hAnsi="Arial" w:cs="Arial"/>
        </w:rPr>
        <w:t>e</w:t>
      </w:r>
      <w:r w:rsidR="00103E2A" w:rsidRPr="00DB36E9">
        <w:rPr>
          <w:rFonts w:ascii="Arial" w:hAnsi="Arial" w:cs="Arial"/>
        </w:rPr>
        <w:t xml:space="preserve"> </w:t>
      </w:r>
      <w:r w:rsidR="00BE0353" w:rsidRPr="00DB36E9">
        <w:rPr>
          <w:rFonts w:ascii="Arial" w:hAnsi="Arial" w:cs="Arial"/>
        </w:rPr>
        <w:t>Zorggroep te kijken. Specifieke kennis over financiën, ICT, gezondheidszorg, juridische zaken, vastgoed en HR zijn belegd.</w:t>
      </w:r>
    </w:p>
    <w:p w:rsidR="00F2676E" w:rsidRPr="00DB36E9" w:rsidRDefault="00BE0353" w:rsidP="00BE0353">
      <w:pPr>
        <w:rPr>
          <w:rFonts w:ascii="Arial" w:hAnsi="Arial" w:cs="Arial"/>
        </w:rPr>
      </w:pPr>
      <w:r w:rsidRPr="00DB36E9">
        <w:rPr>
          <w:rFonts w:ascii="Arial" w:hAnsi="Arial" w:cs="Arial"/>
        </w:rPr>
        <w:t xml:space="preserve">De RvT evalueert jaarlijks het eigen functioneren en maakt daarbij afwisselend gebruik van externe begeleiding. </w:t>
      </w:r>
    </w:p>
    <w:p w:rsidR="00BE0353" w:rsidRPr="00DB36E9" w:rsidRDefault="00BE0353" w:rsidP="00BE0353">
      <w:pPr>
        <w:rPr>
          <w:rFonts w:ascii="Arial" w:hAnsi="Arial" w:cs="Arial"/>
        </w:rPr>
      </w:pPr>
      <w:r w:rsidRPr="00DB36E9">
        <w:rPr>
          <w:rFonts w:ascii="Arial" w:hAnsi="Arial" w:cs="Arial"/>
        </w:rPr>
        <w:t xml:space="preserve">De Raad geeft in het jaarverslag van </w:t>
      </w:r>
      <w:r w:rsidR="00103E2A" w:rsidRPr="00DB36E9">
        <w:rPr>
          <w:rFonts w:ascii="Arial" w:hAnsi="Arial" w:cs="Arial"/>
        </w:rPr>
        <w:t>D</w:t>
      </w:r>
      <w:r w:rsidRPr="00DB36E9">
        <w:rPr>
          <w:rFonts w:ascii="Arial" w:hAnsi="Arial" w:cs="Arial"/>
        </w:rPr>
        <w:t>e</w:t>
      </w:r>
      <w:r w:rsidR="00103E2A" w:rsidRPr="00DB36E9">
        <w:rPr>
          <w:rFonts w:ascii="Arial" w:hAnsi="Arial" w:cs="Arial"/>
        </w:rPr>
        <w:t xml:space="preserve"> </w:t>
      </w:r>
      <w:r w:rsidR="00533ABC" w:rsidRPr="00DB36E9">
        <w:rPr>
          <w:rFonts w:ascii="Arial" w:hAnsi="Arial" w:cs="Arial"/>
        </w:rPr>
        <w:t>Zorggroep inzicht in zijn</w:t>
      </w:r>
      <w:r w:rsidRPr="00DB36E9">
        <w:rPr>
          <w:rFonts w:ascii="Arial" w:hAnsi="Arial" w:cs="Arial"/>
        </w:rPr>
        <w:t xml:space="preserve"> functioneren</w:t>
      </w:r>
      <w:r w:rsidR="00103E2A" w:rsidRPr="00DB36E9">
        <w:rPr>
          <w:rFonts w:ascii="Arial" w:hAnsi="Arial" w:cs="Arial"/>
        </w:rPr>
        <w:t>.</w:t>
      </w:r>
    </w:p>
    <w:p w:rsidR="00964213" w:rsidRPr="00DB36E9" w:rsidRDefault="003E23C2">
      <w:pPr>
        <w:rPr>
          <w:rFonts w:ascii="Arial" w:hAnsi="Arial" w:cs="Arial"/>
        </w:rPr>
      </w:pPr>
      <w:r w:rsidRPr="00DB36E9">
        <w:rPr>
          <w:rFonts w:ascii="Arial" w:hAnsi="Arial" w:cs="Arial"/>
        </w:rPr>
        <w:t xml:space="preserve">In de statuten van </w:t>
      </w:r>
      <w:r w:rsidR="00103E2A" w:rsidRPr="00DB36E9">
        <w:rPr>
          <w:rFonts w:ascii="Arial" w:hAnsi="Arial" w:cs="Arial"/>
        </w:rPr>
        <w:t xml:space="preserve">De Zorggroep is vastgelegd welke bestuursbesluiten de goedkeuring van de RvT behoeven en welke besluiten tot de eigenstandige bevoegdheid van de RvT behoren. Goedkeuring kan ook onder voorwaarden geschieden, zodat tijdige bijsturing </w:t>
      </w:r>
      <w:r w:rsidR="00EC4D58" w:rsidRPr="00DB36E9">
        <w:rPr>
          <w:rFonts w:ascii="Arial" w:hAnsi="Arial" w:cs="Arial"/>
        </w:rPr>
        <w:t xml:space="preserve">later </w:t>
      </w:r>
      <w:r w:rsidR="00103E2A" w:rsidRPr="00DB36E9">
        <w:rPr>
          <w:rFonts w:ascii="Arial" w:hAnsi="Arial" w:cs="Arial"/>
        </w:rPr>
        <w:t>mogelijk is.</w:t>
      </w:r>
      <w:bookmarkStart w:id="0" w:name="_GoBack"/>
      <w:bookmarkEnd w:id="0"/>
    </w:p>
    <w:p w:rsidR="00BF0B58" w:rsidRPr="00DB36E9" w:rsidRDefault="005D7E19">
      <w:pPr>
        <w:rPr>
          <w:rFonts w:ascii="Arial" w:hAnsi="Arial" w:cs="Arial"/>
        </w:rPr>
      </w:pPr>
      <w:r w:rsidRPr="00DB36E9">
        <w:rPr>
          <w:rFonts w:ascii="Arial" w:hAnsi="Arial" w:cs="Arial"/>
        </w:rPr>
        <w:t>De Raad streeft ernaar goed toezicht</w:t>
      </w:r>
      <w:r w:rsidR="00533ABC" w:rsidRPr="00DB36E9">
        <w:rPr>
          <w:rFonts w:ascii="Arial" w:hAnsi="Arial" w:cs="Arial"/>
        </w:rPr>
        <w:t xml:space="preserve"> te houden en doet dit door zijn</w:t>
      </w:r>
      <w:r w:rsidRPr="00DB36E9">
        <w:rPr>
          <w:rFonts w:ascii="Arial" w:hAnsi="Arial" w:cs="Arial"/>
        </w:rPr>
        <w:t xml:space="preserve"> professionele verwachtingen te delen, de </w:t>
      </w:r>
      <w:r w:rsidR="008D55B8" w:rsidRPr="00DB36E9">
        <w:rPr>
          <w:rFonts w:ascii="Arial" w:hAnsi="Arial" w:cs="Arial"/>
        </w:rPr>
        <w:t>complementariteit</w:t>
      </w:r>
      <w:r w:rsidRPr="00DB36E9">
        <w:rPr>
          <w:rFonts w:ascii="Arial" w:hAnsi="Arial" w:cs="Arial"/>
        </w:rPr>
        <w:t xml:space="preserve"> van de leden te </w:t>
      </w:r>
      <w:r w:rsidR="008D55B8" w:rsidRPr="00DB36E9">
        <w:rPr>
          <w:rFonts w:ascii="Arial" w:hAnsi="Arial" w:cs="Arial"/>
        </w:rPr>
        <w:t>optimaliseren</w:t>
      </w:r>
      <w:r w:rsidRPr="00DB36E9">
        <w:rPr>
          <w:rFonts w:ascii="Arial" w:hAnsi="Arial" w:cs="Arial"/>
        </w:rPr>
        <w:t xml:space="preserve"> en doo</w:t>
      </w:r>
      <w:r w:rsidR="00EC4D58" w:rsidRPr="00DB36E9">
        <w:rPr>
          <w:rFonts w:ascii="Arial" w:hAnsi="Arial" w:cs="Arial"/>
        </w:rPr>
        <w:t>r een gedegen inhoudelijke voor</w:t>
      </w:r>
      <w:r w:rsidRPr="00DB36E9">
        <w:rPr>
          <w:rFonts w:ascii="Arial" w:hAnsi="Arial" w:cs="Arial"/>
        </w:rPr>
        <w:t xml:space="preserve">bereiding en inbreng te </w:t>
      </w:r>
      <w:r w:rsidR="008D55B8" w:rsidRPr="00DB36E9">
        <w:rPr>
          <w:rFonts w:ascii="Arial" w:hAnsi="Arial" w:cs="Arial"/>
        </w:rPr>
        <w:t>leveren</w:t>
      </w:r>
      <w:r w:rsidRPr="00DB36E9">
        <w:rPr>
          <w:rFonts w:ascii="Arial" w:hAnsi="Arial" w:cs="Arial"/>
        </w:rPr>
        <w:t xml:space="preserve"> vanuit ieders referentiekader. Een respectvolle discussie op strategisch niveau is voorwaarde om </w:t>
      </w:r>
      <w:r w:rsidR="008D55B8" w:rsidRPr="00DB36E9">
        <w:rPr>
          <w:rFonts w:ascii="Arial" w:hAnsi="Arial" w:cs="Arial"/>
        </w:rPr>
        <w:t xml:space="preserve">onderwerpen op een goede </w:t>
      </w:r>
      <w:r w:rsidRPr="00DB36E9">
        <w:rPr>
          <w:rFonts w:ascii="Arial" w:hAnsi="Arial" w:cs="Arial"/>
        </w:rPr>
        <w:t xml:space="preserve">manier te </w:t>
      </w:r>
      <w:r w:rsidR="008D55B8" w:rsidRPr="00DB36E9">
        <w:rPr>
          <w:rFonts w:ascii="Arial" w:hAnsi="Arial" w:cs="Arial"/>
        </w:rPr>
        <w:t>behandelen. Er dient ruimte zijn voor</w:t>
      </w:r>
      <w:r w:rsidRPr="00DB36E9">
        <w:rPr>
          <w:rFonts w:ascii="Arial" w:hAnsi="Arial" w:cs="Arial"/>
        </w:rPr>
        <w:t xml:space="preserve"> tussentijdse reflectie en </w:t>
      </w:r>
      <w:r w:rsidR="007A274B" w:rsidRPr="00DB36E9">
        <w:rPr>
          <w:rFonts w:ascii="Arial" w:hAnsi="Arial" w:cs="Arial"/>
        </w:rPr>
        <w:t xml:space="preserve">het </w:t>
      </w:r>
      <w:r w:rsidRPr="00DB36E9">
        <w:rPr>
          <w:rFonts w:ascii="Arial" w:hAnsi="Arial" w:cs="Arial"/>
        </w:rPr>
        <w:t xml:space="preserve">bevorderen van tegengeluid. Na </w:t>
      </w:r>
      <w:r w:rsidR="007A274B" w:rsidRPr="00DB36E9">
        <w:rPr>
          <w:rFonts w:ascii="Arial" w:hAnsi="Arial" w:cs="Arial"/>
        </w:rPr>
        <w:t xml:space="preserve">het </w:t>
      </w:r>
      <w:r w:rsidRPr="00DB36E9">
        <w:rPr>
          <w:rFonts w:ascii="Arial" w:hAnsi="Arial" w:cs="Arial"/>
        </w:rPr>
        <w:t>nemen van een besluit treedt de RvT met een stem naar buiten.</w:t>
      </w:r>
    </w:p>
    <w:p w:rsidR="00793298" w:rsidRPr="00DB36E9" w:rsidRDefault="00793298">
      <w:pPr>
        <w:rPr>
          <w:rFonts w:ascii="Arial" w:hAnsi="Arial" w:cs="Arial"/>
        </w:rPr>
      </w:pPr>
    </w:p>
    <w:p w:rsidR="00793298" w:rsidRPr="00DB36E9" w:rsidRDefault="004850A7">
      <w:pPr>
        <w:rPr>
          <w:rFonts w:ascii="Arial" w:hAnsi="Arial" w:cs="Arial"/>
          <w:b/>
        </w:rPr>
      </w:pPr>
      <w:r w:rsidRPr="00DB36E9">
        <w:rPr>
          <w:rFonts w:ascii="Arial" w:hAnsi="Arial" w:cs="Arial"/>
          <w:b/>
        </w:rPr>
        <w:t>Toetsingskader</w:t>
      </w:r>
    </w:p>
    <w:p w:rsidR="00793298" w:rsidRPr="00DB36E9" w:rsidRDefault="00793298">
      <w:pPr>
        <w:rPr>
          <w:rFonts w:ascii="Arial" w:hAnsi="Arial" w:cs="Arial"/>
        </w:rPr>
      </w:pPr>
    </w:p>
    <w:p w:rsidR="00793298" w:rsidRPr="00DB36E9" w:rsidRDefault="008D55B8">
      <w:pPr>
        <w:rPr>
          <w:rFonts w:ascii="Arial" w:hAnsi="Arial" w:cs="Arial"/>
        </w:rPr>
      </w:pPr>
      <w:r w:rsidRPr="00DB36E9">
        <w:rPr>
          <w:rFonts w:ascii="Arial" w:hAnsi="Arial" w:cs="Arial"/>
        </w:rPr>
        <w:t>Bovenstaande visie en algemeen toezichtkader</w:t>
      </w:r>
      <w:r w:rsidR="007A274B" w:rsidRPr="00DB36E9">
        <w:rPr>
          <w:rFonts w:ascii="Arial" w:hAnsi="Arial" w:cs="Arial"/>
        </w:rPr>
        <w:t xml:space="preserve"> </w:t>
      </w:r>
      <w:r w:rsidRPr="00DB36E9">
        <w:rPr>
          <w:rFonts w:ascii="Arial" w:hAnsi="Arial" w:cs="Arial"/>
        </w:rPr>
        <w:t>moeten leiden tot een toetsingskader op concrete resultaten</w:t>
      </w:r>
      <w:r w:rsidR="005711AC" w:rsidRPr="00DB36E9">
        <w:rPr>
          <w:rFonts w:ascii="Arial" w:hAnsi="Arial" w:cs="Arial"/>
        </w:rPr>
        <w:t xml:space="preserve"> uitgaande v</w:t>
      </w:r>
      <w:r w:rsidR="003E23C2" w:rsidRPr="00DB36E9">
        <w:rPr>
          <w:rFonts w:ascii="Arial" w:hAnsi="Arial" w:cs="Arial"/>
        </w:rPr>
        <w:t xml:space="preserve">an de ambitie en strategie van </w:t>
      </w:r>
      <w:r w:rsidR="005711AC" w:rsidRPr="00DB36E9">
        <w:rPr>
          <w:rFonts w:ascii="Arial" w:hAnsi="Arial" w:cs="Arial"/>
        </w:rPr>
        <w:t>De Zorggroep</w:t>
      </w:r>
      <w:r w:rsidR="003E23C2" w:rsidRPr="00DB36E9">
        <w:rPr>
          <w:rFonts w:ascii="Arial" w:hAnsi="Arial" w:cs="Arial"/>
        </w:rPr>
        <w:t>,</w:t>
      </w:r>
      <w:r w:rsidRPr="00DB36E9">
        <w:rPr>
          <w:rFonts w:ascii="Arial" w:hAnsi="Arial" w:cs="Arial"/>
        </w:rPr>
        <w:t xml:space="preserve"> </w:t>
      </w:r>
      <w:r w:rsidR="005711AC" w:rsidRPr="00DB36E9">
        <w:rPr>
          <w:rFonts w:ascii="Arial" w:hAnsi="Arial" w:cs="Arial"/>
        </w:rPr>
        <w:t>t</w:t>
      </w:r>
      <w:r w:rsidR="003E23C2" w:rsidRPr="00DB36E9">
        <w:rPr>
          <w:rFonts w:ascii="Arial" w:hAnsi="Arial" w:cs="Arial"/>
        </w:rPr>
        <w:t>.</w:t>
      </w:r>
      <w:r w:rsidR="005711AC" w:rsidRPr="00DB36E9">
        <w:rPr>
          <w:rFonts w:ascii="Arial" w:hAnsi="Arial" w:cs="Arial"/>
        </w:rPr>
        <w:t>w</w:t>
      </w:r>
      <w:r w:rsidR="003E23C2" w:rsidRPr="00DB36E9">
        <w:rPr>
          <w:rFonts w:ascii="Arial" w:hAnsi="Arial" w:cs="Arial"/>
        </w:rPr>
        <w:t>.</w:t>
      </w:r>
      <w:r w:rsidR="005711AC" w:rsidRPr="00DB36E9">
        <w:rPr>
          <w:rFonts w:ascii="Arial" w:hAnsi="Arial" w:cs="Arial"/>
        </w:rPr>
        <w:t xml:space="preserve"> voortdurende verbetering en vernieuwing van toekomstbestend</w:t>
      </w:r>
      <w:r w:rsidR="00793298" w:rsidRPr="00DB36E9">
        <w:rPr>
          <w:rFonts w:ascii="Arial" w:hAnsi="Arial" w:cs="Arial"/>
        </w:rPr>
        <w:t>ige zorg in een to</w:t>
      </w:r>
      <w:r w:rsidR="005711AC" w:rsidRPr="00DB36E9">
        <w:rPr>
          <w:rFonts w:ascii="Arial" w:hAnsi="Arial" w:cs="Arial"/>
        </w:rPr>
        <w:t>e</w:t>
      </w:r>
      <w:r w:rsidR="00793298" w:rsidRPr="00DB36E9">
        <w:rPr>
          <w:rFonts w:ascii="Arial" w:hAnsi="Arial" w:cs="Arial"/>
        </w:rPr>
        <w:t>k</w:t>
      </w:r>
      <w:r w:rsidR="005711AC" w:rsidRPr="00DB36E9">
        <w:rPr>
          <w:rFonts w:ascii="Arial" w:hAnsi="Arial" w:cs="Arial"/>
        </w:rPr>
        <w:t>omstbe</w:t>
      </w:r>
      <w:r w:rsidR="00793298" w:rsidRPr="00DB36E9">
        <w:rPr>
          <w:rFonts w:ascii="Arial" w:hAnsi="Arial" w:cs="Arial"/>
        </w:rPr>
        <w:t>s</w:t>
      </w:r>
      <w:r w:rsidR="005711AC" w:rsidRPr="00DB36E9">
        <w:rPr>
          <w:rFonts w:ascii="Arial" w:hAnsi="Arial" w:cs="Arial"/>
        </w:rPr>
        <w:t>t</w:t>
      </w:r>
      <w:r w:rsidR="00793298" w:rsidRPr="00DB36E9">
        <w:rPr>
          <w:rFonts w:ascii="Arial" w:hAnsi="Arial" w:cs="Arial"/>
        </w:rPr>
        <w:t>endige organi</w:t>
      </w:r>
      <w:r w:rsidR="005711AC" w:rsidRPr="00DB36E9">
        <w:rPr>
          <w:rFonts w:ascii="Arial" w:hAnsi="Arial" w:cs="Arial"/>
        </w:rPr>
        <w:t>satie waarbij k</w:t>
      </w:r>
      <w:r w:rsidR="00793298" w:rsidRPr="00DB36E9">
        <w:rPr>
          <w:rFonts w:ascii="Arial" w:hAnsi="Arial" w:cs="Arial"/>
        </w:rPr>
        <w:t xml:space="preserve">waliteit en veiligheid en welbevinden </w:t>
      </w:r>
      <w:r w:rsidR="005711AC" w:rsidRPr="00DB36E9">
        <w:rPr>
          <w:rFonts w:ascii="Arial" w:hAnsi="Arial" w:cs="Arial"/>
        </w:rPr>
        <w:t xml:space="preserve">van de </w:t>
      </w:r>
      <w:r w:rsidR="004850A7" w:rsidRPr="00DB36E9">
        <w:rPr>
          <w:rFonts w:ascii="Arial" w:hAnsi="Arial" w:cs="Arial"/>
        </w:rPr>
        <w:t>cliënt</w:t>
      </w:r>
      <w:r w:rsidR="00793298" w:rsidRPr="00DB36E9">
        <w:rPr>
          <w:rFonts w:ascii="Arial" w:hAnsi="Arial" w:cs="Arial"/>
        </w:rPr>
        <w:t xml:space="preserve"> in een liefdevolle </w:t>
      </w:r>
      <w:r w:rsidR="005711AC" w:rsidRPr="00DB36E9">
        <w:rPr>
          <w:rFonts w:ascii="Arial" w:hAnsi="Arial" w:cs="Arial"/>
        </w:rPr>
        <w:t>professionele</w:t>
      </w:r>
      <w:r w:rsidR="00793298" w:rsidRPr="00DB36E9">
        <w:rPr>
          <w:rFonts w:ascii="Arial" w:hAnsi="Arial" w:cs="Arial"/>
        </w:rPr>
        <w:t xml:space="preserve"> </w:t>
      </w:r>
      <w:r w:rsidR="00F2676E" w:rsidRPr="00DB36E9">
        <w:rPr>
          <w:rFonts w:ascii="Arial" w:hAnsi="Arial" w:cs="Arial"/>
        </w:rPr>
        <w:t>organisatie vooropstaan</w:t>
      </w:r>
      <w:r w:rsidR="005711AC" w:rsidRPr="00DB36E9">
        <w:rPr>
          <w:rFonts w:ascii="Arial" w:hAnsi="Arial" w:cs="Arial"/>
        </w:rPr>
        <w:t>.</w:t>
      </w:r>
      <w:r w:rsidR="00605712" w:rsidRPr="00DB36E9">
        <w:rPr>
          <w:rFonts w:ascii="Arial" w:hAnsi="Arial" w:cs="Arial"/>
        </w:rPr>
        <w:t xml:space="preserve"> </w:t>
      </w:r>
    </w:p>
    <w:p w:rsidR="00F51250" w:rsidRPr="00DB36E9" w:rsidRDefault="00F51250">
      <w:pPr>
        <w:rPr>
          <w:rFonts w:ascii="Arial" w:hAnsi="Arial" w:cs="Arial"/>
        </w:rPr>
      </w:pPr>
      <w:r w:rsidRPr="00DB36E9">
        <w:rPr>
          <w:rFonts w:ascii="Arial" w:hAnsi="Arial" w:cs="Arial"/>
        </w:rPr>
        <w:t xml:space="preserve">De vaststelling dat voor alles welzijn en welbevinden van de </w:t>
      </w:r>
      <w:r w:rsidR="004850A7" w:rsidRPr="00DB36E9">
        <w:rPr>
          <w:rFonts w:ascii="Arial" w:hAnsi="Arial" w:cs="Arial"/>
        </w:rPr>
        <w:t>cliënt</w:t>
      </w:r>
      <w:r w:rsidRPr="00DB36E9">
        <w:rPr>
          <w:rFonts w:ascii="Arial" w:hAnsi="Arial" w:cs="Arial"/>
        </w:rPr>
        <w:t xml:space="preserve"> centraal</w:t>
      </w:r>
      <w:r w:rsidR="00605712" w:rsidRPr="00DB36E9">
        <w:rPr>
          <w:rFonts w:ascii="Arial" w:hAnsi="Arial" w:cs="Arial"/>
        </w:rPr>
        <w:t xml:space="preserve"> staan</w:t>
      </w:r>
      <w:r w:rsidR="003E23C2" w:rsidRPr="00DB36E9">
        <w:rPr>
          <w:rFonts w:ascii="Arial" w:hAnsi="Arial" w:cs="Arial"/>
        </w:rPr>
        <w:t>,</w:t>
      </w:r>
      <w:r w:rsidR="00605712" w:rsidRPr="00DB36E9">
        <w:rPr>
          <w:rFonts w:ascii="Arial" w:hAnsi="Arial" w:cs="Arial"/>
        </w:rPr>
        <w:t xml:space="preserve"> </w:t>
      </w:r>
      <w:r w:rsidRPr="00DB36E9">
        <w:rPr>
          <w:rFonts w:ascii="Arial" w:hAnsi="Arial" w:cs="Arial"/>
        </w:rPr>
        <w:t xml:space="preserve">leidt ertoe dat het toetsingskader van de Raad wordt beheerst door navolgende prioritering: </w:t>
      </w:r>
    </w:p>
    <w:p w:rsidR="00F51250" w:rsidRPr="00DB36E9" w:rsidRDefault="00F51250" w:rsidP="004850A7">
      <w:pPr>
        <w:pStyle w:val="Lijstalinea"/>
        <w:numPr>
          <w:ilvl w:val="0"/>
          <w:numId w:val="1"/>
        </w:numPr>
        <w:rPr>
          <w:rFonts w:ascii="Arial" w:hAnsi="Arial" w:cs="Arial"/>
        </w:rPr>
      </w:pPr>
      <w:r w:rsidRPr="00DB36E9">
        <w:rPr>
          <w:rFonts w:ascii="Arial" w:hAnsi="Arial" w:cs="Arial"/>
        </w:rPr>
        <w:t>W</w:t>
      </w:r>
      <w:r w:rsidR="00533ABC" w:rsidRPr="00DB36E9">
        <w:rPr>
          <w:rFonts w:ascii="Arial" w:hAnsi="Arial" w:cs="Arial"/>
        </w:rPr>
        <w:t>elke gevolgen heeft</w:t>
      </w:r>
      <w:r w:rsidR="004850A7" w:rsidRPr="00DB36E9">
        <w:rPr>
          <w:rFonts w:ascii="Arial" w:hAnsi="Arial" w:cs="Arial"/>
        </w:rPr>
        <w:t xml:space="preserve"> beleid voor de cliënt</w:t>
      </w:r>
      <w:r w:rsidRPr="00DB36E9">
        <w:rPr>
          <w:rFonts w:ascii="Arial" w:hAnsi="Arial" w:cs="Arial"/>
        </w:rPr>
        <w:t xml:space="preserve"> en wat vindt </w:t>
      </w:r>
      <w:r w:rsidR="003E23C2" w:rsidRPr="00DB36E9">
        <w:rPr>
          <w:rFonts w:ascii="Arial" w:hAnsi="Arial" w:cs="Arial"/>
        </w:rPr>
        <w:t>hij/zij</w:t>
      </w:r>
      <w:r w:rsidRPr="00DB36E9">
        <w:rPr>
          <w:rFonts w:ascii="Arial" w:hAnsi="Arial" w:cs="Arial"/>
        </w:rPr>
        <w:t xml:space="preserve"> er van;</w:t>
      </w:r>
    </w:p>
    <w:p w:rsidR="00F51250" w:rsidRPr="00DB36E9" w:rsidRDefault="004850A7" w:rsidP="004850A7">
      <w:pPr>
        <w:pStyle w:val="Lijstalinea"/>
        <w:numPr>
          <w:ilvl w:val="0"/>
          <w:numId w:val="1"/>
        </w:numPr>
        <w:rPr>
          <w:rFonts w:ascii="Arial" w:hAnsi="Arial" w:cs="Arial"/>
        </w:rPr>
      </w:pPr>
      <w:r w:rsidRPr="00DB36E9">
        <w:rPr>
          <w:rFonts w:ascii="Arial" w:hAnsi="Arial" w:cs="Arial"/>
        </w:rPr>
        <w:t>W</w:t>
      </w:r>
      <w:r w:rsidR="00533ABC" w:rsidRPr="00DB36E9">
        <w:rPr>
          <w:rFonts w:ascii="Arial" w:hAnsi="Arial" w:cs="Arial"/>
        </w:rPr>
        <w:t>at houdt dat in</w:t>
      </w:r>
      <w:r w:rsidR="00F51250" w:rsidRPr="00DB36E9">
        <w:rPr>
          <w:rFonts w:ascii="Arial" w:hAnsi="Arial" w:cs="Arial"/>
        </w:rPr>
        <w:t xml:space="preserve"> voor de medewerkers van </w:t>
      </w:r>
      <w:r w:rsidRPr="00DB36E9">
        <w:rPr>
          <w:rFonts w:ascii="Arial" w:hAnsi="Arial" w:cs="Arial"/>
        </w:rPr>
        <w:t>D</w:t>
      </w:r>
      <w:r w:rsidR="00F51250" w:rsidRPr="00DB36E9">
        <w:rPr>
          <w:rFonts w:ascii="Arial" w:hAnsi="Arial" w:cs="Arial"/>
        </w:rPr>
        <w:t>e Zorggroep</w:t>
      </w:r>
      <w:r w:rsidR="00533ABC" w:rsidRPr="00DB36E9">
        <w:rPr>
          <w:rFonts w:ascii="Arial" w:hAnsi="Arial" w:cs="Arial"/>
        </w:rPr>
        <w:t>;</w:t>
      </w:r>
    </w:p>
    <w:p w:rsidR="00793298" w:rsidRPr="00DB36E9" w:rsidRDefault="004850A7" w:rsidP="004850A7">
      <w:pPr>
        <w:pStyle w:val="Lijstalinea"/>
        <w:numPr>
          <w:ilvl w:val="0"/>
          <w:numId w:val="1"/>
        </w:numPr>
        <w:rPr>
          <w:rFonts w:ascii="Arial" w:hAnsi="Arial" w:cs="Arial"/>
        </w:rPr>
      </w:pPr>
      <w:r w:rsidRPr="00DB36E9">
        <w:rPr>
          <w:rFonts w:ascii="Arial" w:hAnsi="Arial" w:cs="Arial"/>
        </w:rPr>
        <w:t>W</w:t>
      </w:r>
      <w:r w:rsidR="00533ABC" w:rsidRPr="00DB36E9">
        <w:rPr>
          <w:rFonts w:ascii="Arial" w:hAnsi="Arial" w:cs="Arial"/>
        </w:rPr>
        <w:t>at betekent het voor de strategische koers;</w:t>
      </w:r>
    </w:p>
    <w:p w:rsidR="00533ABC" w:rsidRPr="00DB36E9" w:rsidRDefault="004850A7" w:rsidP="004850A7">
      <w:pPr>
        <w:pStyle w:val="Lijstalinea"/>
        <w:numPr>
          <w:ilvl w:val="0"/>
          <w:numId w:val="1"/>
        </w:numPr>
        <w:rPr>
          <w:rFonts w:ascii="Arial" w:hAnsi="Arial" w:cs="Arial"/>
        </w:rPr>
      </w:pPr>
      <w:r w:rsidRPr="00DB36E9">
        <w:rPr>
          <w:rFonts w:ascii="Arial" w:hAnsi="Arial" w:cs="Arial"/>
        </w:rPr>
        <w:t>W</w:t>
      </w:r>
      <w:r w:rsidR="00533ABC" w:rsidRPr="00DB36E9">
        <w:rPr>
          <w:rFonts w:ascii="Arial" w:hAnsi="Arial" w:cs="Arial"/>
        </w:rPr>
        <w:t>at zijn de financiële consequenties.</w:t>
      </w:r>
    </w:p>
    <w:p w:rsidR="000A3EC2" w:rsidRPr="00DB36E9" w:rsidRDefault="0015456C">
      <w:pPr>
        <w:rPr>
          <w:rFonts w:ascii="Arial" w:hAnsi="Arial" w:cs="Arial"/>
        </w:rPr>
      </w:pPr>
      <w:r w:rsidRPr="00DB36E9">
        <w:rPr>
          <w:rFonts w:ascii="Arial" w:hAnsi="Arial" w:cs="Arial"/>
        </w:rPr>
        <w:t>Tegen die achtergrond houdt de</w:t>
      </w:r>
      <w:r w:rsidR="005711AC" w:rsidRPr="00DB36E9">
        <w:rPr>
          <w:rFonts w:ascii="Arial" w:hAnsi="Arial" w:cs="Arial"/>
        </w:rPr>
        <w:t xml:space="preserve"> RvT </w:t>
      </w:r>
      <w:r w:rsidRPr="00DB36E9">
        <w:rPr>
          <w:rFonts w:ascii="Arial" w:hAnsi="Arial" w:cs="Arial"/>
        </w:rPr>
        <w:t>toezicht op</w:t>
      </w:r>
      <w:r w:rsidR="005711AC" w:rsidRPr="00DB36E9">
        <w:rPr>
          <w:rFonts w:ascii="Arial" w:hAnsi="Arial" w:cs="Arial"/>
        </w:rPr>
        <w:t xml:space="preserve"> doelstellingenbeleid (missie, visie</w:t>
      </w:r>
      <w:r w:rsidR="007A274B" w:rsidRPr="00DB36E9">
        <w:rPr>
          <w:rFonts w:ascii="Arial" w:hAnsi="Arial" w:cs="Arial"/>
        </w:rPr>
        <w:t xml:space="preserve">, strategie en kritische succes- </w:t>
      </w:r>
      <w:r w:rsidR="005711AC" w:rsidRPr="00DB36E9">
        <w:rPr>
          <w:rFonts w:ascii="Arial" w:hAnsi="Arial" w:cs="Arial"/>
        </w:rPr>
        <w:t>en prestatie</w:t>
      </w:r>
      <w:r w:rsidR="007A274B" w:rsidRPr="00DB36E9">
        <w:rPr>
          <w:rFonts w:ascii="Arial" w:hAnsi="Arial" w:cs="Arial"/>
        </w:rPr>
        <w:t>-</w:t>
      </w:r>
      <w:r w:rsidR="005711AC" w:rsidRPr="00DB36E9">
        <w:rPr>
          <w:rFonts w:ascii="Arial" w:hAnsi="Arial" w:cs="Arial"/>
        </w:rPr>
        <w:t>indicatoren), procesevaluatie (be</w:t>
      </w:r>
      <w:r w:rsidR="00914D07" w:rsidRPr="00DB36E9">
        <w:rPr>
          <w:rFonts w:ascii="Arial" w:hAnsi="Arial" w:cs="Arial"/>
        </w:rPr>
        <w:t>trokkenheid stakeholders)</w:t>
      </w:r>
      <w:r w:rsidR="00E56E61" w:rsidRPr="00DB36E9">
        <w:rPr>
          <w:rFonts w:ascii="Arial" w:hAnsi="Arial" w:cs="Arial"/>
        </w:rPr>
        <w:t xml:space="preserve"> en </w:t>
      </w:r>
      <w:r w:rsidRPr="00DB36E9">
        <w:rPr>
          <w:rFonts w:ascii="Arial" w:hAnsi="Arial" w:cs="Arial"/>
        </w:rPr>
        <w:t>middelenbeleid</w:t>
      </w:r>
      <w:r w:rsidR="005711AC" w:rsidRPr="00DB36E9">
        <w:rPr>
          <w:rFonts w:ascii="Arial" w:hAnsi="Arial" w:cs="Arial"/>
        </w:rPr>
        <w:t>.</w:t>
      </w:r>
    </w:p>
    <w:p w:rsidR="00AF43A5" w:rsidRPr="00DB36E9" w:rsidRDefault="00E56E61">
      <w:pPr>
        <w:rPr>
          <w:rFonts w:ascii="Arial" w:hAnsi="Arial" w:cs="Arial"/>
        </w:rPr>
      </w:pPr>
      <w:r w:rsidRPr="00DB36E9">
        <w:rPr>
          <w:rFonts w:ascii="Arial" w:hAnsi="Arial" w:cs="Arial"/>
        </w:rPr>
        <w:t xml:space="preserve">Concreet betekent </w:t>
      </w:r>
      <w:r w:rsidR="003E5088" w:rsidRPr="00DB36E9">
        <w:rPr>
          <w:rFonts w:ascii="Arial" w:hAnsi="Arial" w:cs="Arial"/>
        </w:rPr>
        <w:t>dat</w:t>
      </w:r>
      <w:r w:rsidRPr="00DB36E9">
        <w:rPr>
          <w:rFonts w:ascii="Arial" w:hAnsi="Arial" w:cs="Arial"/>
        </w:rPr>
        <w:t xml:space="preserve"> dat d</w:t>
      </w:r>
      <w:r w:rsidR="005711AC" w:rsidRPr="00DB36E9">
        <w:rPr>
          <w:rFonts w:ascii="Arial" w:hAnsi="Arial" w:cs="Arial"/>
        </w:rPr>
        <w:t>e RvB voor de aanvang van het nieuwe jaar een voorstel voor de jaarplanning</w:t>
      </w:r>
      <w:r w:rsidRPr="00DB36E9">
        <w:rPr>
          <w:rFonts w:ascii="Arial" w:hAnsi="Arial" w:cs="Arial"/>
        </w:rPr>
        <w:t xml:space="preserve"> maakt</w:t>
      </w:r>
      <w:r w:rsidR="005711AC" w:rsidRPr="00DB36E9">
        <w:rPr>
          <w:rFonts w:ascii="Arial" w:hAnsi="Arial" w:cs="Arial"/>
        </w:rPr>
        <w:t>, waarin naast de statutair verplichte documenten, zoals begroting en jaarrekening</w:t>
      </w:r>
      <w:r w:rsidR="00AF43A5" w:rsidRPr="00DB36E9">
        <w:rPr>
          <w:rFonts w:ascii="Arial" w:hAnsi="Arial" w:cs="Arial"/>
        </w:rPr>
        <w:t>, is opgenomen op welke momenten bepaalde ijkpunten op het vlak van kritische succes</w:t>
      </w:r>
      <w:r w:rsidR="007A274B" w:rsidRPr="00DB36E9">
        <w:rPr>
          <w:rFonts w:ascii="Arial" w:hAnsi="Arial" w:cs="Arial"/>
        </w:rPr>
        <w:t>-</w:t>
      </w:r>
      <w:r w:rsidR="00AF43A5" w:rsidRPr="00DB36E9">
        <w:rPr>
          <w:rFonts w:ascii="Arial" w:hAnsi="Arial" w:cs="Arial"/>
        </w:rPr>
        <w:t xml:space="preserve"> en prestatie</w:t>
      </w:r>
      <w:r w:rsidR="007A274B" w:rsidRPr="00DB36E9">
        <w:rPr>
          <w:rFonts w:ascii="Arial" w:hAnsi="Arial" w:cs="Arial"/>
        </w:rPr>
        <w:t>-</w:t>
      </w:r>
      <w:r w:rsidR="00AF43A5" w:rsidRPr="00DB36E9">
        <w:rPr>
          <w:rFonts w:ascii="Arial" w:hAnsi="Arial" w:cs="Arial"/>
        </w:rPr>
        <w:t>indicatoren worden geagendeerd. Deze jaarplanning wordt door de RvT vastgesteld.</w:t>
      </w:r>
    </w:p>
    <w:p w:rsidR="00AF43A5" w:rsidRPr="00DB36E9" w:rsidRDefault="00AF43A5">
      <w:pPr>
        <w:rPr>
          <w:rFonts w:ascii="Arial" w:hAnsi="Arial" w:cs="Arial"/>
        </w:rPr>
      </w:pPr>
      <w:r w:rsidRPr="00DB36E9">
        <w:rPr>
          <w:rFonts w:ascii="Arial" w:hAnsi="Arial" w:cs="Arial"/>
        </w:rPr>
        <w:lastRenderedPageBreak/>
        <w:t xml:space="preserve">De RvT toetst en beoordeelt de resultaten </w:t>
      </w:r>
      <w:r w:rsidR="007A274B" w:rsidRPr="00DB36E9">
        <w:rPr>
          <w:rFonts w:ascii="Arial" w:hAnsi="Arial" w:cs="Arial"/>
        </w:rPr>
        <w:t>in</w:t>
      </w:r>
      <w:r w:rsidRPr="00DB36E9">
        <w:rPr>
          <w:rFonts w:ascii="Arial" w:hAnsi="Arial" w:cs="Arial"/>
        </w:rPr>
        <w:t xml:space="preserve"> debat met de RvB aan de hand van de verantwoordingsdocumenten. Dat kan aanleiding zijn tot aanvullende verantwoording dan wel aanscherpen van de ijkpunten naar de toekomst.</w:t>
      </w:r>
    </w:p>
    <w:p w:rsidR="00AF43A5" w:rsidRPr="00DB36E9" w:rsidRDefault="00AF43A5">
      <w:pPr>
        <w:rPr>
          <w:rFonts w:ascii="Arial" w:hAnsi="Arial" w:cs="Arial"/>
        </w:rPr>
      </w:pPr>
      <w:r w:rsidRPr="00DB36E9">
        <w:rPr>
          <w:rFonts w:ascii="Arial" w:hAnsi="Arial" w:cs="Arial"/>
        </w:rPr>
        <w:t xml:space="preserve">De RvT heeft de verantwoordelijkheid </w:t>
      </w:r>
      <w:r w:rsidR="00F31F24" w:rsidRPr="00DB36E9">
        <w:rPr>
          <w:rFonts w:ascii="Arial" w:hAnsi="Arial" w:cs="Arial"/>
        </w:rPr>
        <w:t>zo nodig informatie te vergaren door overleg met interne medewerkers of externe stakeholders.</w:t>
      </w:r>
    </w:p>
    <w:p w:rsidR="00914D07" w:rsidRPr="00DB36E9" w:rsidRDefault="00914D07">
      <w:pPr>
        <w:rPr>
          <w:rFonts w:ascii="Arial" w:hAnsi="Arial" w:cs="Arial"/>
        </w:rPr>
      </w:pPr>
      <w:r w:rsidRPr="00DB36E9">
        <w:rPr>
          <w:rFonts w:ascii="Arial" w:hAnsi="Arial" w:cs="Arial"/>
        </w:rPr>
        <w:t xml:space="preserve">De kwaliteit van een goed functionerende zorginstelling kan niet alleen worden afgemeten aan cijfermatige gegevens. Ook zaken als kernwaarden, cultuur en gedrag, bestuurlijk vermogen, leiderschap en professionaliteit zijn van belang. Laatstgenoemde aspecten zijn niet altijd rechtstreeks te vertalen in meetbare factoren, maar verdienen wel de voortdurende aandacht van de RvT om </w:t>
      </w:r>
      <w:r w:rsidR="00E56E61" w:rsidRPr="00DB36E9">
        <w:rPr>
          <w:rFonts w:ascii="Arial" w:hAnsi="Arial" w:cs="Arial"/>
        </w:rPr>
        <w:t>zijn</w:t>
      </w:r>
      <w:r w:rsidRPr="00DB36E9">
        <w:rPr>
          <w:rFonts w:ascii="Arial" w:hAnsi="Arial" w:cs="Arial"/>
        </w:rPr>
        <w:t xml:space="preserve"> totaalbeeld op de organisatie te completeren.</w:t>
      </w:r>
    </w:p>
    <w:p w:rsidR="00605712" w:rsidRPr="00DB36E9" w:rsidRDefault="00605712">
      <w:pPr>
        <w:rPr>
          <w:rFonts w:ascii="Arial" w:hAnsi="Arial" w:cs="Arial"/>
        </w:rPr>
      </w:pPr>
    </w:p>
    <w:p w:rsidR="00F31F24" w:rsidRPr="00DB36E9" w:rsidRDefault="00F31F24">
      <w:pPr>
        <w:rPr>
          <w:rFonts w:ascii="Arial" w:hAnsi="Arial" w:cs="Arial"/>
          <w:b/>
        </w:rPr>
      </w:pPr>
    </w:p>
    <w:p w:rsidR="0078544B" w:rsidRPr="00DB36E9" w:rsidRDefault="0078544B">
      <w:pPr>
        <w:rPr>
          <w:rFonts w:ascii="Arial" w:hAnsi="Arial" w:cs="Arial"/>
          <w:b/>
        </w:rPr>
      </w:pPr>
    </w:p>
    <w:p w:rsidR="00A4255E" w:rsidRPr="00DB36E9" w:rsidRDefault="00A4255E">
      <w:pPr>
        <w:rPr>
          <w:rFonts w:ascii="Arial" w:hAnsi="Arial" w:cs="Arial"/>
        </w:rPr>
      </w:pPr>
    </w:p>
    <w:sectPr w:rsidR="00A4255E" w:rsidRPr="00DB3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B0C71"/>
    <w:multiLevelType w:val="hybridMultilevel"/>
    <w:tmpl w:val="F110A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17"/>
    <w:rsid w:val="00012D89"/>
    <w:rsid w:val="000A3EC2"/>
    <w:rsid w:val="00103E2A"/>
    <w:rsid w:val="0015456C"/>
    <w:rsid w:val="00184409"/>
    <w:rsid w:val="003047EA"/>
    <w:rsid w:val="0037680B"/>
    <w:rsid w:val="003E23C2"/>
    <w:rsid w:val="003E5088"/>
    <w:rsid w:val="004850A7"/>
    <w:rsid w:val="004C1DF4"/>
    <w:rsid w:val="00533ABC"/>
    <w:rsid w:val="00537900"/>
    <w:rsid w:val="00546FCF"/>
    <w:rsid w:val="005711AC"/>
    <w:rsid w:val="005D7E19"/>
    <w:rsid w:val="00605712"/>
    <w:rsid w:val="006B35E5"/>
    <w:rsid w:val="0078544B"/>
    <w:rsid w:val="00793298"/>
    <w:rsid w:val="007A274B"/>
    <w:rsid w:val="007B2DA8"/>
    <w:rsid w:val="0089397F"/>
    <w:rsid w:val="008D2F45"/>
    <w:rsid w:val="008D55B8"/>
    <w:rsid w:val="00901ADC"/>
    <w:rsid w:val="00914D07"/>
    <w:rsid w:val="00964213"/>
    <w:rsid w:val="00975B4C"/>
    <w:rsid w:val="009D025C"/>
    <w:rsid w:val="00A4255E"/>
    <w:rsid w:val="00AF43A5"/>
    <w:rsid w:val="00B01E9D"/>
    <w:rsid w:val="00B35072"/>
    <w:rsid w:val="00B64260"/>
    <w:rsid w:val="00BE0353"/>
    <w:rsid w:val="00BF0B58"/>
    <w:rsid w:val="00C17B24"/>
    <w:rsid w:val="00CA1043"/>
    <w:rsid w:val="00CE7CB5"/>
    <w:rsid w:val="00CF6229"/>
    <w:rsid w:val="00D43235"/>
    <w:rsid w:val="00DA13F6"/>
    <w:rsid w:val="00DB36E9"/>
    <w:rsid w:val="00DC4917"/>
    <w:rsid w:val="00DE7733"/>
    <w:rsid w:val="00E27F0B"/>
    <w:rsid w:val="00E56E61"/>
    <w:rsid w:val="00E576D4"/>
    <w:rsid w:val="00E7262B"/>
    <w:rsid w:val="00EC4D58"/>
    <w:rsid w:val="00EF388C"/>
    <w:rsid w:val="00F019AA"/>
    <w:rsid w:val="00F2676E"/>
    <w:rsid w:val="00F31F24"/>
    <w:rsid w:val="00F336A4"/>
    <w:rsid w:val="00F33BE7"/>
    <w:rsid w:val="00F51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71138-B662-4C81-9381-5CBE9CE7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38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50A7"/>
    <w:pPr>
      <w:ind w:left="720"/>
      <w:contextualSpacing/>
    </w:pPr>
  </w:style>
  <w:style w:type="paragraph" w:styleId="Ballontekst">
    <w:name w:val="Balloon Text"/>
    <w:basedOn w:val="Standaard"/>
    <w:link w:val="BallontekstChar"/>
    <w:uiPriority w:val="99"/>
    <w:semiHidden/>
    <w:unhideWhenUsed/>
    <w:rsid w:val="00DB36E9"/>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3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211F-1ADF-495F-B951-8A8580D9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C22A7380</Template>
  <TotalTime>9</TotalTime>
  <Pages>3</Pages>
  <Words>1161</Words>
  <Characters>6387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Josette Brils</cp:lastModifiedBy>
  <cp:revision>3</cp:revision>
  <cp:lastPrinted>2017-02-02T11:23:00Z</cp:lastPrinted>
  <dcterms:created xsi:type="dcterms:W3CDTF">2017-02-02T11:21:00Z</dcterms:created>
  <dcterms:modified xsi:type="dcterms:W3CDTF">2017-02-02T11:29:00Z</dcterms:modified>
</cp:coreProperties>
</file>